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DC685" w14:textId="77777777" w:rsidR="00B93780" w:rsidRPr="00C74EF6" w:rsidRDefault="00B93780" w:rsidP="00C74EF6">
      <w:pPr>
        <w:pStyle w:val="Nadpis1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74EF6">
        <w:rPr>
          <w:rFonts w:ascii="Times New Roman" w:hAnsi="Times New Roman" w:cs="Times New Roman"/>
          <w:sz w:val="32"/>
          <w:szCs w:val="32"/>
        </w:rPr>
        <w:t xml:space="preserve">ZMLUVA O DIELO </w:t>
      </w:r>
    </w:p>
    <w:p w14:paraId="0625D28F" w14:textId="77777777" w:rsidR="00B93780" w:rsidRPr="00C74EF6" w:rsidRDefault="00B93780" w:rsidP="00C74EF6">
      <w:pPr>
        <w:spacing w:line="276" w:lineRule="auto"/>
        <w:jc w:val="both"/>
        <w:rPr>
          <w:sz w:val="22"/>
          <w:szCs w:val="22"/>
        </w:rPr>
      </w:pPr>
    </w:p>
    <w:p w14:paraId="7302DED7" w14:textId="4D5E5A21" w:rsidR="00B93780" w:rsidRPr="00C74EF6" w:rsidRDefault="00316653" w:rsidP="00C74EF6">
      <w:pPr>
        <w:spacing w:line="276" w:lineRule="auto"/>
        <w:ind w:right="-142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uzatvorená podľa ustanovenia § 536 a </w:t>
      </w:r>
      <w:proofErr w:type="spellStart"/>
      <w:r w:rsidRPr="00C74EF6">
        <w:rPr>
          <w:b/>
          <w:sz w:val="22"/>
          <w:szCs w:val="22"/>
        </w:rPr>
        <w:t>nasl</w:t>
      </w:r>
      <w:proofErr w:type="spellEnd"/>
      <w:r w:rsidRPr="00C74EF6">
        <w:rPr>
          <w:b/>
          <w:sz w:val="22"/>
          <w:szCs w:val="22"/>
        </w:rPr>
        <w:t>. zákona  č. 513/1991 Zb. Obchodný zákonník v znení neskorších predpisov</w:t>
      </w:r>
      <w:r w:rsidR="008A5611">
        <w:rPr>
          <w:b/>
          <w:sz w:val="22"/>
          <w:szCs w:val="22"/>
        </w:rPr>
        <w:t xml:space="preserve"> </w:t>
      </w:r>
      <w:r w:rsidRPr="00C74EF6">
        <w:rPr>
          <w:b/>
          <w:sz w:val="22"/>
          <w:szCs w:val="22"/>
        </w:rPr>
        <w:t>(ďalej len „Obchodný zákonník“) a podľa iných príslušných právnych predpisov</w:t>
      </w:r>
    </w:p>
    <w:p w14:paraId="502BC73B" w14:textId="621514DB" w:rsidR="00B93780" w:rsidRPr="00C74EF6" w:rsidRDefault="003D5B26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4499439" wp14:editId="38D51861">
                <wp:simplePos x="0" y="0"/>
                <wp:positionH relativeFrom="column">
                  <wp:posOffset>27305</wp:posOffset>
                </wp:positionH>
                <wp:positionV relativeFrom="paragraph">
                  <wp:posOffset>65405</wp:posOffset>
                </wp:positionV>
                <wp:extent cx="5657850" cy="0"/>
                <wp:effectExtent l="12700" t="13335" r="6350" b="571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57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EDE8D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.15pt;margin-top:5.15pt;width:445.5pt;height:0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"/>
            </w:pict>
          </mc:Fallback>
        </mc:AlternateContent>
      </w:r>
    </w:p>
    <w:p w14:paraId="3F412381" w14:textId="40FBE481" w:rsidR="00316653" w:rsidRPr="00C74EF6" w:rsidRDefault="00316653" w:rsidP="00C74EF6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1A79FE22" w14:textId="77777777" w:rsidR="00316653" w:rsidRPr="00C74EF6" w:rsidRDefault="00316653" w:rsidP="00C74EF6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3A86F647" w14:textId="77777777" w:rsidR="00B93780" w:rsidRPr="00C74EF6" w:rsidRDefault="00B93780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                                                                I. Zmluvné strany</w:t>
      </w:r>
    </w:p>
    <w:p w14:paraId="66A2E572" w14:textId="77777777" w:rsidR="00B93780" w:rsidRPr="00C74EF6" w:rsidRDefault="00B93780" w:rsidP="00C74EF6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7E7840AE" w14:textId="2B58344F" w:rsidR="003D5B26" w:rsidRPr="003D5B26" w:rsidRDefault="003D5B26" w:rsidP="003D5B26">
      <w:pPr>
        <w:spacing w:line="276" w:lineRule="auto"/>
        <w:jc w:val="both"/>
        <w:rPr>
          <w:b/>
          <w:sz w:val="22"/>
          <w:szCs w:val="22"/>
        </w:rPr>
      </w:pPr>
      <w:r w:rsidRPr="003D5B26">
        <w:rPr>
          <w:b/>
          <w:sz w:val="22"/>
          <w:szCs w:val="22"/>
        </w:rPr>
        <w:t xml:space="preserve">Objednávateľ :      </w:t>
      </w:r>
      <w:r w:rsidRPr="003D5B26">
        <w:rPr>
          <w:b/>
          <w:sz w:val="22"/>
          <w:szCs w:val="22"/>
        </w:rPr>
        <w:tab/>
      </w:r>
      <w:r w:rsidRPr="003D5B26">
        <w:rPr>
          <w:b/>
          <w:sz w:val="22"/>
          <w:szCs w:val="22"/>
        </w:rPr>
        <w:tab/>
      </w:r>
      <w:r w:rsidR="008A5611" w:rsidRPr="008A5611">
        <w:rPr>
          <w:b/>
          <w:sz w:val="22"/>
          <w:szCs w:val="22"/>
        </w:rPr>
        <w:t>Obec Zákamenné</w:t>
      </w:r>
    </w:p>
    <w:p w14:paraId="66563E35" w14:textId="6D2B1215" w:rsidR="003D5B26" w:rsidRPr="003D5B26" w:rsidRDefault="003D5B26" w:rsidP="003D5B26">
      <w:pPr>
        <w:spacing w:line="276" w:lineRule="auto"/>
        <w:jc w:val="both"/>
        <w:rPr>
          <w:b/>
          <w:sz w:val="22"/>
          <w:szCs w:val="22"/>
        </w:rPr>
      </w:pPr>
      <w:r w:rsidRPr="003D5B26">
        <w:rPr>
          <w:b/>
          <w:sz w:val="22"/>
          <w:szCs w:val="22"/>
        </w:rPr>
        <w:t xml:space="preserve">so sídlom:                </w:t>
      </w:r>
      <w:r w:rsidRPr="003D5B26">
        <w:rPr>
          <w:b/>
          <w:sz w:val="22"/>
          <w:szCs w:val="22"/>
        </w:rPr>
        <w:tab/>
      </w:r>
      <w:r w:rsidRPr="003D5B26">
        <w:rPr>
          <w:b/>
          <w:sz w:val="22"/>
          <w:szCs w:val="22"/>
        </w:rPr>
        <w:tab/>
      </w:r>
      <w:r w:rsidR="008A5611" w:rsidRPr="008A5611">
        <w:rPr>
          <w:bCs/>
          <w:sz w:val="22"/>
          <w:szCs w:val="22"/>
        </w:rPr>
        <w:t xml:space="preserve">Námestie J. </w:t>
      </w:r>
      <w:proofErr w:type="spellStart"/>
      <w:r w:rsidR="008A5611" w:rsidRPr="008A5611">
        <w:rPr>
          <w:bCs/>
          <w:sz w:val="22"/>
          <w:szCs w:val="22"/>
        </w:rPr>
        <w:t>Vojtaššáka</w:t>
      </w:r>
      <w:proofErr w:type="spellEnd"/>
      <w:r w:rsidR="008A5611" w:rsidRPr="008A5611">
        <w:rPr>
          <w:bCs/>
          <w:sz w:val="22"/>
          <w:szCs w:val="22"/>
        </w:rPr>
        <w:t xml:space="preserve"> 1002/12, 02956 Zákamenné, SK</w:t>
      </w:r>
    </w:p>
    <w:p w14:paraId="159D5FC8" w14:textId="658DA4BE" w:rsidR="003D5B26" w:rsidRPr="003D5B26" w:rsidRDefault="003D5B26" w:rsidP="003D5B26">
      <w:pPr>
        <w:spacing w:line="276" w:lineRule="auto"/>
        <w:jc w:val="both"/>
        <w:rPr>
          <w:b/>
          <w:sz w:val="22"/>
          <w:szCs w:val="22"/>
        </w:rPr>
      </w:pPr>
      <w:r w:rsidRPr="003D5B26">
        <w:rPr>
          <w:b/>
          <w:sz w:val="22"/>
          <w:szCs w:val="22"/>
        </w:rPr>
        <w:t xml:space="preserve">zástupca:               </w:t>
      </w:r>
      <w:r w:rsidRPr="003D5B26">
        <w:rPr>
          <w:b/>
          <w:sz w:val="22"/>
          <w:szCs w:val="22"/>
        </w:rPr>
        <w:tab/>
      </w:r>
      <w:r w:rsidRPr="003D5B26">
        <w:rPr>
          <w:b/>
          <w:sz w:val="22"/>
          <w:szCs w:val="22"/>
        </w:rPr>
        <w:tab/>
      </w:r>
      <w:r w:rsidR="008A5611" w:rsidRPr="008A5611">
        <w:rPr>
          <w:bCs/>
          <w:sz w:val="22"/>
          <w:szCs w:val="22"/>
        </w:rPr>
        <w:t xml:space="preserve">Mgr. Peter </w:t>
      </w:r>
      <w:proofErr w:type="spellStart"/>
      <w:r w:rsidR="008A5611" w:rsidRPr="008A5611">
        <w:rPr>
          <w:bCs/>
          <w:sz w:val="22"/>
          <w:szCs w:val="22"/>
        </w:rPr>
        <w:t>Klimčík</w:t>
      </w:r>
      <w:proofErr w:type="spellEnd"/>
      <w:r w:rsidR="008A5611">
        <w:rPr>
          <w:bCs/>
          <w:sz w:val="22"/>
          <w:szCs w:val="22"/>
        </w:rPr>
        <w:t xml:space="preserve"> – starosta obce</w:t>
      </w:r>
    </w:p>
    <w:p w14:paraId="7A1FF0A4" w14:textId="25302F29" w:rsidR="003D5B26" w:rsidRDefault="003D5B26" w:rsidP="003D5B26">
      <w:pPr>
        <w:spacing w:line="276" w:lineRule="auto"/>
        <w:jc w:val="both"/>
        <w:rPr>
          <w:b/>
          <w:sz w:val="22"/>
          <w:szCs w:val="22"/>
        </w:rPr>
      </w:pPr>
      <w:r w:rsidRPr="003D5B26">
        <w:rPr>
          <w:b/>
          <w:sz w:val="22"/>
          <w:szCs w:val="22"/>
        </w:rPr>
        <w:t xml:space="preserve">IČO: </w:t>
      </w:r>
      <w:r w:rsidRPr="003D5B26">
        <w:rPr>
          <w:b/>
          <w:sz w:val="22"/>
          <w:szCs w:val="22"/>
        </w:rPr>
        <w:tab/>
      </w:r>
      <w:r w:rsidRPr="003D5B26">
        <w:rPr>
          <w:b/>
          <w:sz w:val="22"/>
          <w:szCs w:val="22"/>
        </w:rPr>
        <w:tab/>
      </w:r>
      <w:r w:rsidRPr="003D5B26">
        <w:rPr>
          <w:b/>
          <w:sz w:val="22"/>
          <w:szCs w:val="22"/>
        </w:rPr>
        <w:tab/>
      </w:r>
      <w:r w:rsidRPr="003D5B26">
        <w:rPr>
          <w:b/>
          <w:sz w:val="22"/>
          <w:szCs w:val="22"/>
        </w:rPr>
        <w:tab/>
      </w:r>
      <w:r w:rsidR="008A5611" w:rsidRPr="008A5611">
        <w:rPr>
          <w:bCs/>
          <w:sz w:val="22"/>
          <w:szCs w:val="22"/>
        </w:rPr>
        <w:t>00315001</w:t>
      </w:r>
    </w:p>
    <w:p w14:paraId="71DC7EB9" w14:textId="2073B223" w:rsidR="00B93780" w:rsidRPr="00C74EF6" w:rsidRDefault="00B93780" w:rsidP="003D5B2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DIČ:</w:t>
      </w:r>
      <w:r w:rsidR="00AE61C7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3D5B26">
        <w:rPr>
          <w:sz w:val="22"/>
          <w:szCs w:val="22"/>
        </w:rPr>
        <w:tab/>
      </w:r>
      <w:r w:rsidR="008A5611" w:rsidRPr="008A5611">
        <w:rPr>
          <w:sz w:val="22"/>
          <w:szCs w:val="22"/>
        </w:rPr>
        <w:t>2020573984</w:t>
      </w:r>
      <w:r w:rsidR="002C7EF4" w:rsidRPr="00C74EF6">
        <w:rPr>
          <w:sz w:val="22"/>
          <w:szCs w:val="22"/>
        </w:rPr>
        <w:tab/>
      </w:r>
    </w:p>
    <w:p w14:paraId="32F66F4D" w14:textId="5B637479" w:rsidR="00B93780" w:rsidRPr="00C74EF6" w:rsidRDefault="00B93780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Bankové spojenie:</w:t>
      </w:r>
      <w:r w:rsidR="00AE61C7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3318AC9F" w14:textId="11781FCD" w:rsidR="00B93780" w:rsidRPr="00C74EF6" w:rsidRDefault="00B93780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Číslo účtu:</w:t>
      </w:r>
      <w:r w:rsidR="00AE61C7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</w:p>
    <w:p w14:paraId="54A32CD2" w14:textId="77777777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(ďalej ako objednávateľ)</w:t>
      </w:r>
    </w:p>
    <w:p w14:paraId="5FF781DB" w14:textId="77777777" w:rsidR="00645CC9" w:rsidRPr="00C74EF6" w:rsidRDefault="00645CC9" w:rsidP="00C74EF6">
      <w:pPr>
        <w:spacing w:line="276" w:lineRule="auto"/>
        <w:ind w:right="-142"/>
        <w:jc w:val="both"/>
        <w:rPr>
          <w:sz w:val="22"/>
          <w:szCs w:val="22"/>
        </w:rPr>
      </w:pPr>
    </w:p>
    <w:p w14:paraId="12FB650F" w14:textId="20AB2001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 a</w:t>
      </w:r>
    </w:p>
    <w:p w14:paraId="5160B216" w14:textId="77777777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</w:p>
    <w:p w14:paraId="059CD455" w14:textId="4DD3618B" w:rsidR="00CD1ABE" w:rsidRPr="00C74EF6" w:rsidRDefault="00CD1ABE" w:rsidP="00C74EF6">
      <w:pPr>
        <w:spacing w:line="276" w:lineRule="auto"/>
        <w:ind w:right="-144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Zhotoviteľ:              </w:t>
      </w:r>
      <w:r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</w:p>
    <w:p w14:paraId="6C8A684A" w14:textId="4151E3C5" w:rsidR="00CD1ABE" w:rsidRPr="00C74EF6" w:rsidRDefault="00CD1AB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So sídlom:                </w:t>
      </w:r>
      <w:r w:rsidRPr="00C74EF6">
        <w:rPr>
          <w:b/>
          <w:sz w:val="22"/>
          <w:szCs w:val="22"/>
        </w:rPr>
        <w:tab/>
      </w:r>
      <w:r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</w:p>
    <w:p w14:paraId="14CFCD8E" w14:textId="7D9BC0F9" w:rsidR="00CD1ABE" w:rsidRPr="00C74EF6" w:rsidRDefault="00CD1AB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IČO:</w:t>
      </w:r>
      <w:r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030D7F01" w14:textId="5B470A70" w:rsidR="00CD1ABE" w:rsidRPr="00C74EF6" w:rsidRDefault="00CD1ABE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DIČ:                          </w:t>
      </w:r>
      <w:r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</w:p>
    <w:p w14:paraId="37CE089B" w14:textId="4F685FCD" w:rsidR="00CD1ABE" w:rsidRPr="00C74EF6" w:rsidRDefault="00CD1AB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IČ DPH:</w:t>
      </w:r>
      <w:r w:rsidRPr="00C74EF6">
        <w:rPr>
          <w:b/>
          <w:sz w:val="22"/>
          <w:szCs w:val="22"/>
        </w:rPr>
        <w:tab/>
      </w:r>
      <w:r w:rsidRPr="00C74EF6">
        <w:rPr>
          <w:b/>
          <w:sz w:val="22"/>
          <w:szCs w:val="22"/>
        </w:rPr>
        <w:tab/>
      </w:r>
      <w:r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</w:p>
    <w:p w14:paraId="762CE179" w14:textId="0F5FE32C" w:rsidR="00CD1ABE" w:rsidRPr="00C74EF6" w:rsidRDefault="00CD1ABE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Bankové spojenie: </w:t>
      </w:r>
      <w:r w:rsidRPr="00C74EF6">
        <w:rPr>
          <w:sz w:val="22"/>
          <w:szCs w:val="22"/>
        </w:rPr>
        <w:tab/>
        <w:t xml:space="preserve"> </w:t>
      </w:r>
      <w:r w:rsidR="002C7EF4" w:rsidRPr="00C74EF6">
        <w:rPr>
          <w:sz w:val="22"/>
          <w:szCs w:val="22"/>
        </w:rPr>
        <w:tab/>
      </w:r>
    </w:p>
    <w:p w14:paraId="32D2D485" w14:textId="0756E3BA" w:rsidR="00CD1ABE" w:rsidRPr="00C74EF6" w:rsidRDefault="00CD1ABE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Číslo účtu:</w:t>
      </w:r>
      <w:r w:rsidRPr="00C74EF6">
        <w:rPr>
          <w:sz w:val="22"/>
          <w:szCs w:val="22"/>
        </w:rPr>
        <w:t xml:space="preserve">                 </w:t>
      </w:r>
      <w:r w:rsidR="00571CF6"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5D2FCC01" w14:textId="77777777" w:rsidR="00CD1ABE" w:rsidRPr="00C74EF6" w:rsidRDefault="005E7D9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 </w:t>
      </w:r>
      <w:r w:rsidR="00CD1ABE" w:rsidRPr="00C74EF6">
        <w:rPr>
          <w:sz w:val="22"/>
          <w:szCs w:val="22"/>
        </w:rPr>
        <w:t>(ďalej ako zhotoviteľ)</w:t>
      </w:r>
    </w:p>
    <w:p w14:paraId="0DB22C77" w14:textId="77777777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</w:p>
    <w:p w14:paraId="07608C81" w14:textId="77777777" w:rsidR="00B93780" w:rsidRPr="00C74EF6" w:rsidRDefault="00B93780" w:rsidP="00C74EF6">
      <w:pPr>
        <w:pStyle w:val="Nadpis9"/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II. Východiskové  údaje</w:t>
      </w:r>
    </w:p>
    <w:p w14:paraId="1DFAD7FA" w14:textId="77777777" w:rsidR="00B93780" w:rsidRPr="00C74EF6" w:rsidRDefault="00B93780" w:rsidP="00C74EF6">
      <w:pPr>
        <w:spacing w:line="276" w:lineRule="auto"/>
        <w:ind w:right="-284"/>
        <w:jc w:val="both"/>
        <w:rPr>
          <w:sz w:val="22"/>
          <w:szCs w:val="22"/>
        </w:rPr>
      </w:pPr>
    </w:p>
    <w:p w14:paraId="3B3C649E" w14:textId="1BD31F0B" w:rsidR="00B93780" w:rsidRPr="00C74EF6" w:rsidRDefault="00B93780" w:rsidP="004F1890">
      <w:pPr>
        <w:pStyle w:val="Odsekzoznamu"/>
        <w:numPr>
          <w:ilvl w:val="1"/>
          <w:numId w:val="1"/>
        </w:num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Názov </w:t>
      </w:r>
      <w:r w:rsidR="0024764F">
        <w:rPr>
          <w:b/>
          <w:sz w:val="22"/>
          <w:szCs w:val="22"/>
        </w:rPr>
        <w:t>diela</w:t>
      </w:r>
      <w:r w:rsidRPr="00C74EF6">
        <w:rPr>
          <w:sz w:val="22"/>
          <w:szCs w:val="22"/>
        </w:rPr>
        <w:t xml:space="preserve">: </w:t>
      </w:r>
      <w:r w:rsidR="00E319ED" w:rsidRPr="00C74EF6">
        <w:rPr>
          <w:sz w:val="22"/>
          <w:szCs w:val="22"/>
        </w:rPr>
        <w:tab/>
      </w:r>
      <w:r w:rsidR="008A5611" w:rsidRPr="008A5611">
        <w:rPr>
          <w:sz w:val="22"/>
          <w:szCs w:val="22"/>
        </w:rPr>
        <w:t>Kuchynské vybavenie pre projekt "Rozšírenie kapacít materskej školy v obci Zákamenné"</w:t>
      </w:r>
    </w:p>
    <w:p w14:paraId="16ECD03A" w14:textId="08DA474E" w:rsidR="00B93780" w:rsidRPr="00C74EF6" w:rsidRDefault="00B93780" w:rsidP="00C74EF6">
      <w:pPr>
        <w:pStyle w:val="Zkladntext"/>
        <w:numPr>
          <w:ilvl w:val="1"/>
          <w:numId w:val="1"/>
        </w:num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Miesto stavby</w:t>
      </w:r>
      <w:r w:rsidRPr="00C74EF6">
        <w:rPr>
          <w:sz w:val="22"/>
          <w:szCs w:val="22"/>
        </w:rPr>
        <w:t xml:space="preserve">:  </w:t>
      </w:r>
      <w:r w:rsidR="00571CF6" w:rsidRPr="00C74EF6">
        <w:rPr>
          <w:sz w:val="22"/>
          <w:szCs w:val="22"/>
        </w:rPr>
        <w:tab/>
      </w:r>
      <w:r w:rsidR="004F1890" w:rsidRPr="004F1890">
        <w:rPr>
          <w:sz w:val="22"/>
          <w:szCs w:val="22"/>
        </w:rPr>
        <w:t xml:space="preserve">Obec </w:t>
      </w:r>
      <w:r w:rsidR="008A5611" w:rsidRPr="008A5611">
        <w:rPr>
          <w:sz w:val="22"/>
          <w:szCs w:val="22"/>
        </w:rPr>
        <w:t>Zákamenné</w:t>
      </w:r>
    </w:p>
    <w:p w14:paraId="15FCF7D9" w14:textId="458A0737" w:rsidR="00B93780" w:rsidRPr="00C74EF6" w:rsidRDefault="00E319ED" w:rsidP="00C74EF6">
      <w:pPr>
        <w:spacing w:line="276" w:lineRule="auto"/>
        <w:ind w:right="-284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        </w:t>
      </w:r>
      <w:r w:rsidR="00B93780" w:rsidRPr="00C74EF6">
        <w:rPr>
          <w:b/>
          <w:sz w:val="22"/>
          <w:szCs w:val="22"/>
        </w:rPr>
        <w:t>Okres:</w:t>
      </w:r>
      <w:r w:rsidRPr="00C74EF6">
        <w:rPr>
          <w:sz w:val="22"/>
          <w:szCs w:val="22"/>
        </w:rPr>
        <w:tab/>
      </w:r>
      <w:r w:rsidRPr="00C74EF6">
        <w:rPr>
          <w:sz w:val="22"/>
          <w:szCs w:val="22"/>
        </w:rPr>
        <w:tab/>
      </w:r>
      <w:r w:rsidR="008A5611">
        <w:rPr>
          <w:sz w:val="22"/>
          <w:szCs w:val="22"/>
        </w:rPr>
        <w:t>Námestovo</w:t>
      </w:r>
    </w:p>
    <w:p w14:paraId="24BCEAD8" w14:textId="77777777" w:rsidR="00B93780" w:rsidRPr="00C74EF6" w:rsidRDefault="00B93780" w:rsidP="00C74EF6">
      <w:pPr>
        <w:pStyle w:val="Nadpis3"/>
        <w:spacing w:line="276" w:lineRule="auto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C74EF6">
        <w:rPr>
          <w:rFonts w:ascii="Times New Roman" w:hAnsi="Times New Roman" w:cs="Times New Roman"/>
          <w:i w:val="0"/>
          <w:sz w:val="22"/>
          <w:szCs w:val="22"/>
        </w:rPr>
        <w:t>III. Predmet diela</w:t>
      </w:r>
    </w:p>
    <w:p w14:paraId="592E8067" w14:textId="37B47849" w:rsidR="00645CC9" w:rsidRPr="00C74EF6" w:rsidRDefault="00645CC9" w:rsidP="00C34992">
      <w:pPr>
        <w:pStyle w:val="Odsekzoznamu"/>
        <w:numPr>
          <w:ilvl w:val="1"/>
          <w:numId w:val="5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Na základe tejto zmluvy sa Zhotoviteľ zaväzuje vykonať riadne a včas vo vlastnom mene a na vlastnú zodpovednosť </w:t>
      </w:r>
      <w:r w:rsidR="0024764F">
        <w:rPr>
          <w:sz w:val="22"/>
          <w:szCs w:val="22"/>
        </w:rPr>
        <w:t>Dielo</w:t>
      </w:r>
      <w:r w:rsidRPr="00C74EF6">
        <w:rPr>
          <w:sz w:val="22"/>
          <w:szCs w:val="22"/>
        </w:rPr>
        <w:t xml:space="preserve"> s názvom: </w:t>
      </w:r>
      <w:r w:rsidR="008A5611" w:rsidRPr="008A5611">
        <w:rPr>
          <w:b/>
          <w:bCs/>
          <w:sz w:val="22"/>
          <w:szCs w:val="22"/>
        </w:rPr>
        <w:t>Kuchynské vybavenie pre projekt "Rozšírenie kapacít materskej školy v obci Zákamenné"</w:t>
      </w:r>
    </w:p>
    <w:p w14:paraId="393B9355" w14:textId="15DA7F62" w:rsidR="00645CC9" w:rsidRPr="00C74EF6" w:rsidRDefault="00645CC9" w:rsidP="006D4712">
      <w:pPr>
        <w:pStyle w:val="Odsekzoznamu"/>
        <w:numPr>
          <w:ilvl w:val="1"/>
          <w:numId w:val="5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Práce budú vykonávané podľa oceneného výkazu výmer,  ktorý tvorí Prílohu č. 1 tejto  zmluvy a je jej neoddeliteľnou súčasťou. Pri vykonávaní Diela je Zhotoviteľ povinný vykonať všetky potrebné vedľajšie, pomocné a dodatočné činnosti, ktoré nie sú súčasťou Prílohy č. 1, ale sú potrebné alebo nevyhnutné pre úplnú vecnú a odbornú realizáciu Diela. Tieto činnosti, pokiaľ budú realizované, budú súčasťou ceny Diela podľa bodu 5.1 Zmluvy.</w:t>
      </w:r>
      <w:r w:rsidR="00FA30CB">
        <w:rPr>
          <w:sz w:val="22"/>
          <w:szCs w:val="22"/>
        </w:rPr>
        <w:t xml:space="preserve"> Jedná sa najmä o: </w:t>
      </w:r>
      <w:r w:rsidR="00FA30CB" w:rsidRPr="00FA30CB">
        <w:rPr>
          <w:sz w:val="22"/>
          <w:szCs w:val="22"/>
        </w:rPr>
        <w:t>doprav</w:t>
      </w:r>
      <w:r w:rsidR="00FA30CB">
        <w:rPr>
          <w:sz w:val="22"/>
          <w:szCs w:val="22"/>
        </w:rPr>
        <w:t>u</w:t>
      </w:r>
      <w:r w:rsidR="00FA30CB" w:rsidRPr="00FA30CB">
        <w:rPr>
          <w:sz w:val="22"/>
          <w:szCs w:val="22"/>
        </w:rPr>
        <w:t>, osadeni</w:t>
      </w:r>
      <w:r w:rsidR="00FA30CB">
        <w:rPr>
          <w:sz w:val="22"/>
          <w:szCs w:val="22"/>
        </w:rPr>
        <w:t>e</w:t>
      </w:r>
      <w:r w:rsidR="00FA30CB" w:rsidRPr="00FA30CB">
        <w:rPr>
          <w:sz w:val="22"/>
          <w:szCs w:val="22"/>
        </w:rPr>
        <w:t xml:space="preserve"> a inštaláci</w:t>
      </w:r>
      <w:r w:rsidR="00FA30CB">
        <w:rPr>
          <w:sz w:val="22"/>
          <w:szCs w:val="22"/>
        </w:rPr>
        <w:t>u</w:t>
      </w:r>
      <w:r w:rsidR="00FA30CB" w:rsidRPr="00FA30CB">
        <w:rPr>
          <w:sz w:val="22"/>
          <w:szCs w:val="22"/>
        </w:rPr>
        <w:t>, odskúšani</w:t>
      </w:r>
      <w:r w:rsidR="00FA30CB">
        <w:rPr>
          <w:sz w:val="22"/>
          <w:szCs w:val="22"/>
        </w:rPr>
        <w:t>e</w:t>
      </w:r>
      <w:r w:rsidR="00FA30CB" w:rsidRPr="00FA30CB">
        <w:rPr>
          <w:sz w:val="22"/>
          <w:szCs w:val="22"/>
        </w:rPr>
        <w:t>, zaškoleni</w:t>
      </w:r>
      <w:r w:rsidR="00FA30CB">
        <w:rPr>
          <w:sz w:val="22"/>
          <w:szCs w:val="22"/>
        </w:rPr>
        <w:t>e.</w:t>
      </w:r>
    </w:p>
    <w:p w14:paraId="30DCAA80" w14:textId="53371B6C" w:rsidR="00B93780" w:rsidRPr="00C74EF6" w:rsidRDefault="00B93780" w:rsidP="008F6B18">
      <w:pPr>
        <w:pStyle w:val="Zkladntext"/>
        <w:numPr>
          <w:ilvl w:val="1"/>
          <w:numId w:val="5"/>
        </w:numPr>
        <w:spacing w:line="276" w:lineRule="auto"/>
        <w:ind w:right="0"/>
        <w:jc w:val="both"/>
        <w:rPr>
          <w:sz w:val="22"/>
          <w:szCs w:val="22"/>
        </w:rPr>
      </w:pPr>
      <w:r w:rsidRPr="00C74EF6">
        <w:rPr>
          <w:sz w:val="22"/>
          <w:szCs w:val="22"/>
        </w:rPr>
        <w:lastRenderedPageBreak/>
        <w:t>Objednávateľ sa zaväzuje zhotovené dielo bez zjavných vád od zhotoviteľa prevziať a zaplatiť zaň zmluvnú cenu podľa dohodnutých platobných podmienok.</w:t>
      </w:r>
    </w:p>
    <w:p w14:paraId="1C85B0DE" w14:textId="77777777" w:rsidR="00B93780" w:rsidRPr="00C74EF6" w:rsidRDefault="00B93780" w:rsidP="00C74EF6">
      <w:pPr>
        <w:spacing w:line="276" w:lineRule="auto"/>
        <w:ind w:right="-284"/>
        <w:jc w:val="center"/>
        <w:rPr>
          <w:sz w:val="22"/>
          <w:szCs w:val="22"/>
        </w:rPr>
      </w:pPr>
    </w:p>
    <w:p w14:paraId="4FDEE93F" w14:textId="77777777" w:rsidR="00B93780" w:rsidRPr="00C74EF6" w:rsidRDefault="00B93780" w:rsidP="00C74EF6">
      <w:pPr>
        <w:pStyle w:val="Nadpis3"/>
        <w:spacing w:line="276" w:lineRule="auto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C74EF6">
        <w:rPr>
          <w:rFonts w:ascii="Times New Roman" w:hAnsi="Times New Roman" w:cs="Times New Roman"/>
          <w:i w:val="0"/>
          <w:sz w:val="22"/>
          <w:szCs w:val="22"/>
        </w:rPr>
        <w:t>IV. Čas plnenia</w:t>
      </w:r>
    </w:p>
    <w:p w14:paraId="6338A25B" w14:textId="77777777" w:rsidR="00E90C9A" w:rsidRPr="00C74EF6" w:rsidRDefault="00B93780" w:rsidP="00C74EF6">
      <w:pPr>
        <w:pStyle w:val="Zkladntext"/>
        <w:numPr>
          <w:ilvl w:val="1"/>
          <w:numId w:val="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sa zaväzuje, že</w:t>
      </w:r>
      <w:r w:rsidR="00E90C9A" w:rsidRPr="00C74EF6">
        <w:rPr>
          <w:sz w:val="22"/>
          <w:szCs w:val="22"/>
        </w:rPr>
        <w:t xml:space="preserve">: </w:t>
      </w:r>
    </w:p>
    <w:p w14:paraId="53406158" w14:textId="1F2EFDF9" w:rsidR="00C34992" w:rsidRDefault="008A5611" w:rsidP="008A5611">
      <w:pPr>
        <w:pStyle w:val="Zkladntext"/>
        <w:spacing w:line="276" w:lineRule="auto"/>
        <w:ind w:left="540"/>
        <w:jc w:val="both"/>
        <w:rPr>
          <w:sz w:val="22"/>
          <w:szCs w:val="22"/>
        </w:rPr>
      </w:pPr>
      <w:r w:rsidRPr="008A5611">
        <w:rPr>
          <w:sz w:val="22"/>
          <w:szCs w:val="22"/>
        </w:rPr>
        <w:t>Realizácia a odovzdanie Diela do 6 mesiacov od účinnosti zmluvy a od vystavenia samostatnej objednávky na predmet zákazky.</w:t>
      </w:r>
    </w:p>
    <w:p w14:paraId="24EE463A" w14:textId="79BD3943" w:rsidR="00B93780" w:rsidRPr="00C74EF6" w:rsidRDefault="00B93780" w:rsidP="00C74EF6">
      <w:pPr>
        <w:pStyle w:val="Zkladntext"/>
        <w:numPr>
          <w:ilvl w:val="1"/>
          <w:numId w:val="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Pri vykonávaní diela postupuje zhotoviteľ v súlade s pokynmi objednávateľa.</w:t>
      </w:r>
    </w:p>
    <w:p w14:paraId="3B09EE6C" w14:textId="77777777" w:rsidR="0043562B" w:rsidRPr="00C74EF6" w:rsidRDefault="0043562B" w:rsidP="00C74EF6">
      <w:pPr>
        <w:spacing w:line="276" w:lineRule="auto"/>
        <w:rPr>
          <w:sz w:val="22"/>
          <w:szCs w:val="22"/>
        </w:rPr>
      </w:pPr>
    </w:p>
    <w:p w14:paraId="070C86A5" w14:textId="77777777" w:rsidR="00C06664" w:rsidRPr="00C74EF6" w:rsidRDefault="00C06664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V. Cena diela</w:t>
      </w:r>
    </w:p>
    <w:p w14:paraId="486A20C0" w14:textId="17D4C37C" w:rsidR="00C06664" w:rsidRPr="00C74EF6" w:rsidRDefault="00C06664" w:rsidP="00C74EF6">
      <w:pPr>
        <w:numPr>
          <w:ilvl w:val="1"/>
          <w:numId w:val="6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Cena za zhotovenie predmetu zmluvy v rozsahu č. III. tejto zmluvy je stanovená dohodou zmluvných strán ako cena konečná a je doložená rozpočtom, ktorý tvorí</w:t>
      </w:r>
      <w:r w:rsidR="000F6EE6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prílohu č. 1 k tejto zmluve.</w:t>
      </w:r>
    </w:p>
    <w:p w14:paraId="2A773374" w14:textId="77777777" w:rsidR="00DA6105" w:rsidRPr="00C74EF6" w:rsidRDefault="00DA6105" w:rsidP="00C74EF6">
      <w:pPr>
        <w:spacing w:line="276" w:lineRule="auto"/>
        <w:ind w:left="480"/>
        <w:jc w:val="both"/>
        <w:rPr>
          <w:sz w:val="22"/>
          <w:szCs w:val="22"/>
        </w:rPr>
      </w:pPr>
    </w:p>
    <w:p w14:paraId="39FDAA7B" w14:textId="08D6A90A" w:rsidR="00DA6105" w:rsidRPr="00A94C5E" w:rsidRDefault="00DA6105" w:rsidP="00C74EF6">
      <w:pPr>
        <w:spacing w:line="276" w:lineRule="auto"/>
        <w:ind w:left="1416"/>
        <w:rPr>
          <w:b/>
          <w:sz w:val="22"/>
          <w:szCs w:val="22"/>
          <w:lang w:val="en-150"/>
        </w:rPr>
      </w:pPr>
      <w:r w:rsidRPr="00C74EF6">
        <w:rPr>
          <w:b/>
          <w:sz w:val="22"/>
          <w:szCs w:val="22"/>
        </w:rPr>
        <w:t xml:space="preserve">Cena bez DPH:   </w:t>
      </w:r>
      <w:r w:rsidRPr="00C74EF6">
        <w:rPr>
          <w:b/>
          <w:sz w:val="22"/>
          <w:szCs w:val="22"/>
        </w:rPr>
        <w:tab/>
      </w:r>
      <w:r w:rsidRPr="00C74EF6">
        <w:rPr>
          <w:b/>
          <w:sz w:val="22"/>
          <w:szCs w:val="22"/>
        </w:rPr>
        <w:tab/>
      </w:r>
      <w:r w:rsidR="0024764F">
        <w:rPr>
          <w:b/>
          <w:sz w:val="22"/>
          <w:szCs w:val="22"/>
        </w:rPr>
        <w:t>........................</w:t>
      </w:r>
      <w:r w:rsidR="00A94C5E">
        <w:rPr>
          <w:b/>
          <w:sz w:val="22"/>
          <w:szCs w:val="22"/>
          <w:lang w:val="en-150"/>
        </w:rPr>
        <w:t xml:space="preserve"> EUR</w:t>
      </w:r>
    </w:p>
    <w:p w14:paraId="5381F325" w14:textId="0C246E2A" w:rsidR="00DA6105" w:rsidRPr="00A94C5E" w:rsidRDefault="00DA6105" w:rsidP="00C74EF6">
      <w:pPr>
        <w:spacing w:line="276" w:lineRule="auto"/>
        <w:ind w:left="1416"/>
        <w:rPr>
          <w:sz w:val="22"/>
          <w:szCs w:val="22"/>
        </w:rPr>
      </w:pPr>
      <w:r w:rsidRPr="00C74EF6">
        <w:rPr>
          <w:b/>
          <w:sz w:val="22"/>
          <w:szCs w:val="22"/>
        </w:rPr>
        <w:t>DPH 20%:</w:t>
      </w:r>
      <w:r w:rsidRPr="00C74EF6">
        <w:rPr>
          <w:sz w:val="22"/>
          <w:szCs w:val="22"/>
        </w:rPr>
        <w:t xml:space="preserve">                      </w:t>
      </w:r>
      <w:r w:rsidRPr="00C74EF6">
        <w:rPr>
          <w:sz w:val="22"/>
          <w:szCs w:val="22"/>
        </w:rPr>
        <w:tab/>
      </w:r>
      <w:r w:rsidR="0024764F">
        <w:rPr>
          <w:b/>
          <w:sz w:val="22"/>
          <w:szCs w:val="22"/>
        </w:rPr>
        <w:t>........................</w:t>
      </w:r>
      <w:r w:rsidR="0024764F">
        <w:rPr>
          <w:b/>
          <w:sz w:val="22"/>
          <w:szCs w:val="22"/>
          <w:lang w:val="en-150"/>
        </w:rPr>
        <w:t xml:space="preserve"> EUR</w:t>
      </w:r>
    </w:p>
    <w:p w14:paraId="3B59B0B4" w14:textId="4D04CBA6" w:rsidR="00DA6105" w:rsidRPr="00A94C5E" w:rsidRDefault="00DA6105" w:rsidP="00C74EF6">
      <w:pPr>
        <w:spacing w:line="276" w:lineRule="auto"/>
        <w:ind w:left="1416"/>
        <w:rPr>
          <w:b/>
          <w:sz w:val="22"/>
          <w:szCs w:val="22"/>
          <w:lang w:val="en-150"/>
        </w:rPr>
      </w:pPr>
      <w:r w:rsidRPr="00C74EF6">
        <w:rPr>
          <w:b/>
          <w:sz w:val="22"/>
          <w:szCs w:val="22"/>
        </w:rPr>
        <w:t xml:space="preserve">Cena celkom s DPH:  </w:t>
      </w:r>
      <w:r w:rsidR="000F6EE6" w:rsidRPr="00C74EF6">
        <w:rPr>
          <w:b/>
          <w:sz w:val="22"/>
          <w:szCs w:val="22"/>
        </w:rPr>
        <w:tab/>
      </w:r>
      <w:r w:rsidRPr="00C74EF6">
        <w:rPr>
          <w:b/>
          <w:sz w:val="22"/>
          <w:szCs w:val="22"/>
        </w:rPr>
        <w:t xml:space="preserve"> </w:t>
      </w:r>
      <w:r w:rsidRPr="00C74EF6">
        <w:rPr>
          <w:b/>
          <w:sz w:val="22"/>
          <w:szCs w:val="22"/>
        </w:rPr>
        <w:tab/>
      </w:r>
      <w:r w:rsidR="0024764F">
        <w:rPr>
          <w:b/>
          <w:sz w:val="22"/>
          <w:szCs w:val="22"/>
        </w:rPr>
        <w:t>........................</w:t>
      </w:r>
      <w:r w:rsidR="0024764F">
        <w:rPr>
          <w:b/>
          <w:sz w:val="22"/>
          <w:szCs w:val="22"/>
          <w:lang w:val="en-150"/>
        </w:rPr>
        <w:t xml:space="preserve"> EUR</w:t>
      </w:r>
    </w:p>
    <w:p w14:paraId="7F6060F3" w14:textId="77777777" w:rsidR="00DA6105" w:rsidRPr="00C74EF6" w:rsidRDefault="00DA6105" w:rsidP="00C74EF6">
      <w:pPr>
        <w:spacing w:line="276" w:lineRule="auto"/>
        <w:ind w:left="480"/>
        <w:jc w:val="both"/>
        <w:rPr>
          <w:sz w:val="22"/>
          <w:szCs w:val="22"/>
        </w:rPr>
      </w:pPr>
    </w:p>
    <w:p w14:paraId="1317FF3F" w14:textId="629CA4EC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Cena Diela zahrňuje všetko, čo je potrebné k zhotoveniu Diela v rozsahu, za podmienok a v kvalite podľa Projektovej dokumentácie, dokumentácie zmeny stavby pred dokončením resp. výkaz-výmer dokumentom prípadne iným ekvivalentným dokumentom, ktorý definuje rozsah prác, a to predovšetkým:</w:t>
      </w:r>
    </w:p>
    <w:p w14:paraId="1AA7D96C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</w:p>
    <w:p w14:paraId="344CCD4A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a)</w:t>
      </w:r>
      <w:r w:rsidRPr="00C74EF6">
        <w:rPr>
          <w:sz w:val="22"/>
          <w:szCs w:val="22"/>
        </w:rPr>
        <w:tab/>
        <w:t xml:space="preserve">zaobstaranie, montáž, </w:t>
      </w:r>
      <w:proofErr w:type="spellStart"/>
      <w:r w:rsidRPr="00C74EF6">
        <w:rPr>
          <w:sz w:val="22"/>
          <w:szCs w:val="22"/>
        </w:rPr>
        <w:t>kompletáž</w:t>
      </w:r>
      <w:proofErr w:type="spellEnd"/>
      <w:r w:rsidRPr="00C74EF6">
        <w:rPr>
          <w:sz w:val="22"/>
          <w:szCs w:val="22"/>
        </w:rPr>
        <w:t>, skúšanie, odovzdanie a ochrana všetkých častí Diela,</w:t>
      </w:r>
    </w:p>
    <w:p w14:paraId="016C6D8C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b)</w:t>
      </w:r>
      <w:r w:rsidRPr="00C74EF6">
        <w:rPr>
          <w:sz w:val="22"/>
          <w:szCs w:val="22"/>
        </w:rPr>
        <w:tab/>
        <w:t>riadenie prác, pracovné sily, výrobné priestory, pomocné konštrukcie, stroje, zariadenia, náradia a ochranné pracovné prostriedky,</w:t>
      </w:r>
    </w:p>
    <w:p w14:paraId="37B34949" w14:textId="0DA70E53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c)</w:t>
      </w:r>
      <w:r w:rsidRPr="00C74EF6">
        <w:rPr>
          <w:sz w:val="22"/>
          <w:szCs w:val="22"/>
        </w:rPr>
        <w:tab/>
        <w:t>doprava, poradenstvo, konzultácie, činnosti pred začatím prác, počas zhotovovania prác a pri ukončení. doprava, vyloženie, zvislá doprava, skladovanie, zabudovanie a colné poplatky materiálov, strojov a zariadení,</w:t>
      </w:r>
    </w:p>
    <w:p w14:paraId="45C710C5" w14:textId="0792DA06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d)</w:t>
      </w:r>
      <w:r w:rsidRPr="00C74EF6">
        <w:rPr>
          <w:sz w:val="22"/>
          <w:szCs w:val="22"/>
        </w:rPr>
        <w:tab/>
        <w:t>všetky vedľajšie náklady, poplatky, úhrady za úradné  skúšky, odborné posudky orgánov štátnej správy a primeraný zisk Zhotoviteľa.</w:t>
      </w:r>
    </w:p>
    <w:p w14:paraId="27C2C1C4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</w:p>
    <w:p w14:paraId="1CEC9054" w14:textId="77777777" w:rsidR="00C06664" w:rsidRPr="00C74EF6" w:rsidRDefault="00F96E97" w:rsidP="00C74EF6">
      <w:pPr>
        <w:numPr>
          <w:ilvl w:val="1"/>
          <w:numId w:val="6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Do ceny diela bude možné premietnuť len nasledovné zmeny:</w:t>
      </w:r>
    </w:p>
    <w:p w14:paraId="3A699F03" w14:textId="77777777" w:rsidR="00F96E97" w:rsidRPr="00C74EF6" w:rsidRDefault="00F96E97" w:rsidP="00C74EF6">
      <w:pPr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ak sa zmení sadzba DPH podľa zákona</w:t>
      </w:r>
    </w:p>
    <w:p w14:paraId="01060E49" w14:textId="77777777" w:rsidR="00F96E97" w:rsidRPr="00C74EF6" w:rsidRDefault="00F96E97" w:rsidP="00C74EF6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v prípade zmeny colných a daňových predpisov, dovoznej prirážky a devalvácie meny, oficiálne vyhlásenej Vládou SR.</w:t>
      </w:r>
    </w:p>
    <w:p w14:paraId="605EB1FA" w14:textId="77777777" w:rsidR="00F96E97" w:rsidRPr="00C74EF6" w:rsidRDefault="00F96E97" w:rsidP="00C74EF6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ak z viny objednávateľa nebude možné dodržať termín dokončenia stavby – cena sa v tomto prípade upravuje pomocou indexu vývoja cien stavebných prác za príslušný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odbor publikovaného ŠÚ SR, a to tak, že sa upravuje len cena prác, ktoré ku dňu dokončenia stavby neboli realizované a odo dňa zmluvného dodania prác.</w:t>
      </w:r>
    </w:p>
    <w:p w14:paraId="2BDEAB26" w14:textId="77777777" w:rsidR="00F96E97" w:rsidRPr="00C74EF6" w:rsidRDefault="00F96E97" w:rsidP="00C74EF6">
      <w:pPr>
        <w:numPr>
          <w:ilvl w:val="1"/>
          <w:numId w:val="6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Pri väčšom množstve jednotiek práce ako je uvedené v predloženom výkaze výmer sa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použije jednotková cena ako pri rozpočtovanom množstve.</w:t>
      </w:r>
    </w:p>
    <w:p w14:paraId="1858A241" w14:textId="77777777" w:rsidR="00F96E97" w:rsidRPr="00C74EF6" w:rsidRDefault="00F96E97" w:rsidP="00C74EF6">
      <w:pPr>
        <w:spacing w:line="276" w:lineRule="auto"/>
        <w:rPr>
          <w:sz w:val="22"/>
          <w:szCs w:val="22"/>
        </w:rPr>
      </w:pPr>
    </w:p>
    <w:p w14:paraId="1B555C1A" w14:textId="77777777" w:rsidR="00F96E97" w:rsidRPr="00C74EF6" w:rsidRDefault="00F96E97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VI. Platobné podmienky</w:t>
      </w:r>
    </w:p>
    <w:p w14:paraId="1D966DF6" w14:textId="77777777" w:rsidR="006F2F6D" w:rsidRDefault="006F2F6D" w:rsidP="00C74EF6">
      <w:pPr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6F2F6D">
        <w:rPr>
          <w:sz w:val="22"/>
          <w:szCs w:val="22"/>
        </w:rPr>
        <w:t>Zhotoviteľ bude fakturovať celé Dielo v jednej faktúre, po ukončení a riadnom odovzdaní Diela Objednávateľovi.</w:t>
      </w:r>
    </w:p>
    <w:p w14:paraId="05D5621E" w14:textId="24C58105" w:rsidR="00F96E97" w:rsidRPr="00C74EF6" w:rsidRDefault="00F96E97" w:rsidP="00C74EF6">
      <w:pPr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Splatnosť faktúry je dohodnutá do </w:t>
      </w:r>
      <w:r w:rsidR="00AD619B">
        <w:rPr>
          <w:sz w:val="22"/>
          <w:szCs w:val="22"/>
        </w:rPr>
        <w:t>6</w:t>
      </w:r>
      <w:r w:rsidR="00DA6105" w:rsidRPr="00C74EF6">
        <w:rPr>
          <w:sz w:val="22"/>
          <w:szCs w:val="22"/>
        </w:rPr>
        <w:t>0</w:t>
      </w:r>
      <w:r w:rsidRPr="00C74EF6">
        <w:rPr>
          <w:sz w:val="22"/>
          <w:szCs w:val="22"/>
        </w:rPr>
        <w:t xml:space="preserve"> dní od doručenia faktúry objednávateľovi.</w:t>
      </w:r>
    </w:p>
    <w:p w14:paraId="7EAEBE90" w14:textId="77777777" w:rsidR="00C74EF6" w:rsidRPr="00C74EF6" w:rsidRDefault="00C74EF6" w:rsidP="00C74EF6">
      <w:pPr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Zhotoviteľove faktúry musia obsahovať čiastku DPH. Okrem toho musia obsahovať:</w:t>
      </w:r>
    </w:p>
    <w:p w14:paraId="54104C7A" w14:textId="37038A0F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číslo faktúry,</w:t>
      </w:r>
    </w:p>
    <w:p w14:paraId="1052B70B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názov Diela,</w:t>
      </w:r>
    </w:p>
    <w:p w14:paraId="5044E8DA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lastRenderedPageBreak/>
        <w:t>-</w:t>
      </w:r>
      <w:r w:rsidRPr="00C74EF6">
        <w:rPr>
          <w:sz w:val="22"/>
          <w:szCs w:val="22"/>
        </w:rPr>
        <w:tab/>
        <w:t>predmet úhrady,</w:t>
      </w:r>
    </w:p>
    <w:p w14:paraId="7EA5D473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IČO Zhotoviteľa, názov Zhotoviteľa,</w:t>
      </w:r>
    </w:p>
    <w:p w14:paraId="3AD43724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IČO Objednávateľa, názov Objednávateľa,</w:t>
      </w:r>
    </w:p>
    <w:p w14:paraId="7A542130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 xml:space="preserve">číslo Zmluvy (dodatku k Zmluve), </w:t>
      </w:r>
    </w:p>
    <w:p w14:paraId="088A28B9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vecne vykonané práce dokladované odsúhlasenými súpismi,</w:t>
      </w:r>
    </w:p>
    <w:p w14:paraId="37490578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čiastku k úhrade spolu,</w:t>
      </w:r>
    </w:p>
    <w:p w14:paraId="07639248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splatnosť faktúry,</w:t>
      </w:r>
    </w:p>
    <w:p w14:paraId="11EF84CA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fakturačné obdobie,</w:t>
      </w:r>
    </w:p>
    <w:p w14:paraId="2CC5E870" w14:textId="384D5609" w:rsid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musí byť podpísaná osobou oprávnenou konať v mene Zhotoviteľa a opatrená pečiatkou</w:t>
      </w:r>
      <w:r w:rsidR="008F6B18">
        <w:rPr>
          <w:sz w:val="22"/>
          <w:szCs w:val="22"/>
        </w:rPr>
        <w:t>,</w:t>
      </w:r>
    </w:p>
    <w:p w14:paraId="7CE66995" w14:textId="19A48851" w:rsidR="008F6B18" w:rsidRPr="00C74EF6" w:rsidRDefault="008F6B18" w:rsidP="00C74EF6">
      <w:pPr>
        <w:spacing w:line="276" w:lineRule="auto"/>
        <w:ind w:left="480"/>
        <w:jc w:val="both"/>
        <w:rPr>
          <w:sz w:val="22"/>
          <w:szCs w:val="22"/>
        </w:rPr>
      </w:pPr>
      <w:r>
        <w:rPr>
          <w:sz w:val="22"/>
          <w:szCs w:val="22"/>
        </w:rPr>
        <w:t>-   názov a kód projektu.</w:t>
      </w:r>
    </w:p>
    <w:p w14:paraId="6621C913" w14:textId="77777777" w:rsidR="00F96E97" w:rsidRPr="00C74EF6" w:rsidRDefault="00F96E97" w:rsidP="00C74EF6">
      <w:pPr>
        <w:spacing w:line="276" w:lineRule="auto"/>
        <w:rPr>
          <w:sz w:val="22"/>
          <w:szCs w:val="22"/>
        </w:rPr>
      </w:pPr>
    </w:p>
    <w:p w14:paraId="392BD63D" w14:textId="77777777" w:rsidR="00F96E97" w:rsidRPr="00C74EF6" w:rsidRDefault="00F96E97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VII. Záručná doba – zodpovednosť za vady</w:t>
      </w:r>
    </w:p>
    <w:p w14:paraId="1E83708E" w14:textId="605DE7E0" w:rsidR="00F96E97" w:rsidRPr="00C74EF6" w:rsidRDefault="00F96E97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Zhotoviteľ zodpovedá za to, že predmet tejto zmluvy je zhotovený podľa tejto zmluvy, a že po dobu stanovenú /záručná doba/ bude mať vlastnosti dojednané v tejto zmluve. Záručná doba diela je </w:t>
      </w:r>
      <w:r w:rsidR="0076009F">
        <w:rPr>
          <w:sz w:val="22"/>
          <w:szCs w:val="22"/>
        </w:rPr>
        <w:t>2</w:t>
      </w:r>
      <w:r w:rsidR="005D2DCF" w:rsidRPr="00C74EF6">
        <w:rPr>
          <w:sz w:val="22"/>
          <w:szCs w:val="22"/>
        </w:rPr>
        <w:t xml:space="preserve"> rok</w:t>
      </w:r>
      <w:r w:rsidR="0076009F">
        <w:rPr>
          <w:sz w:val="22"/>
          <w:szCs w:val="22"/>
        </w:rPr>
        <w:t>y</w:t>
      </w:r>
      <w:r w:rsidRPr="00C74EF6">
        <w:rPr>
          <w:sz w:val="22"/>
          <w:szCs w:val="22"/>
        </w:rPr>
        <w:t xml:space="preserve"> od dodania predmetu diela, podľa </w:t>
      </w:r>
      <w:r w:rsidR="00D534A6" w:rsidRPr="00C74EF6">
        <w:rPr>
          <w:sz w:val="22"/>
          <w:szCs w:val="22"/>
        </w:rPr>
        <w:t>zápisnice</w:t>
      </w:r>
      <w:r w:rsidRPr="00C74EF6">
        <w:rPr>
          <w:sz w:val="22"/>
          <w:szCs w:val="22"/>
        </w:rPr>
        <w:t xml:space="preserve"> o odovzdaní a prevzatí diela. V rámci záruky ručí zhotoviteľ za vecné odborné vykonanie prác a za to, že tieto práce zodpovedajú príslušným normám. Záruka na materiál je daná tak, ako udávajú jednotliví výrobcovia.</w:t>
      </w:r>
    </w:p>
    <w:p w14:paraId="3381C4D7" w14:textId="77777777" w:rsidR="00F96E97" w:rsidRPr="00C74EF6" w:rsidRDefault="00F96E97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Zhotoviteľ nezodpovedá za chyby a vady materiálu, zabezpečeného objednávateľom, alebo nevhodnosťou použitého materiálu, ktorý použil na </w:t>
      </w:r>
      <w:r w:rsidR="00D2164C" w:rsidRPr="00C74EF6">
        <w:rPr>
          <w:sz w:val="22"/>
          <w:szCs w:val="22"/>
        </w:rPr>
        <w:t>základe požiadavky objednávateľa. Zhotoviteľ tiež nezodpovedá za chyby, spôsobené dodržaním nevhodných pokynov, daných objednávateľom.</w:t>
      </w:r>
    </w:p>
    <w:p w14:paraId="14692A00" w14:textId="77777777" w:rsidR="00D2164C" w:rsidRPr="00C74EF6" w:rsidRDefault="00D2164C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sa zaväzuje prípadné vady stavby odstrániť bez zbytočného odkladu po uplatnení oprávnenej reklamácie objednávateľom najneskôr v lehote do 30 dní od ich</w:t>
      </w:r>
      <w:r w:rsidR="000F074E" w:rsidRPr="00C74EF6">
        <w:rPr>
          <w:sz w:val="22"/>
          <w:szCs w:val="22"/>
        </w:rPr>
        <w:t xml:space="preserve"> písomného</w:t>
      </w:r>
      <w:r w:rsidRPr="00C74EF6">
        <w:rPr>
          <w:sz w:val="22"/>
          <w:szCs w:val="22"/>
        </w:rPr>
        <w:t xml:space="preserve"> oznámenia objednávateľom.</w:t>
      </w:r>
    </w:p>
    <w:p w14:paraId="217CF6D4" w14:textId="77777777" w:rsidR="00D2164C" w:rsidRPr="00C74EF6" w:rsidRDefault="00D2164C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Objednávateľ je povinný predmet diela prezrieť alebo zariadiť jeho prehliadku. Chyby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diela musí oznámiť bez zbytočného odkladu najneskôr do konca záručnej doby podľa čl</w:t>
      </w:r>
      <w:r w:rsidR="0053358D" w:rsidRPr="00C74EF6">
        <w:rPr>
          <w:sz w:val="22"/>
          <w:szCs w:val="22"/>
        </w:rPr>
        <w:t>.</w:t>
      </w:r>
      <w:r w:rsidRPr="00C74EF6">
        <w:rPr>
          <w:sz w:val="22"/>
          <w:szCs w:val="22"/>
        </w:rPr>
        <w:t xml:space="preserve"> VII bod 1.</w:t>
      </w:r>
    </w:p>
    <w:p w14:paraId="5215D8AA" w14:textId="77777777" w:rsidR="00D2164C" w:rsidRPr="00C74EF6" w:rsidRDefault="00D2164C" w:rsidP="00C74EF6">
      <w:pPr>
        <w:spacing w:line="276" w:lineRule="auto"/>
        <w:rPr>
          <w:sz w:val="22"/>
          <w:szCs w:val="22"/>
        </w:rPr>
      </w:pPr>
    </w:p>
    <w:p w14:paraId="2B25CDB2" w14:textId="77777777" w:rsidR="00D2164C" w:rsidRPr="00C74EF6" w:rsidRDefault="00D2164C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VIII. Podmienky vykonania diela</w:t>
      </w:r>
    </w:p>
    <w:p w14:paraId="11ABF1F2" w14:textId="77777777" w:rsidR="00D2164C" w:rsidRPr="00C74EF6" w:rsidRDefault="00D2164C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Zmluvné strany sa budú v priebehu realizácie diela riadiť nasledovnými podmienkami:</w:t>
      </w:r>
    </w:p>
    <w:p w14:paraId="0C6D8345" w14:textId="6AFD6057" w:rsidR="00D2164C" w:rsidRPr="00C74EF6" w:rsidRDefault="00D2164C" w:rsidP="00C74EF6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Objednávateľ je povinný </w:t>
      </w:r>
      <w:r w:rsidR="00CA0061" w:rsidRPr="00C74EF6">
        <w:rPr>
          <w:sz w:val="22"/>
          <w:szCs w:val="22"/>
        </w:rPr>
        <w:t xml:space="preserve">na základe dokumentu o prevzatí staveniska </w:t>
      </w:r>
      <w:r w:rsidRPr="00C74EF6">
        <w:rPr>
          <w:sz w:val="22"/>
          <w:szCs w:val="22"/>
        </w:rPr>
        <w:t>odovzdať pracovisko v takom stave, aby zhotoviteľ mohol začať na ňom práce podľa projektu a podľa podmienok dohodnutých v zmluve.</w:t>
      </w:r>
    </w:p>
    <w:p w14:paraId="6051A3F0" w14:textId="77777777" w:rsidR="00D2164C" w:rsidRPr="00C74EF6" w:rsidRDefault="00D2164C" w:rsidP="00C74EF6">
      <w:pPr>
        <w:numPr>
          <w:ilvl w:val="1"/>
          <w:numId w:val="10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Zhotoviteľ bude udržiavať na prevzatom pracovisku poriadok a čistotu.</w:t>
      </w:r>
    </w:p>
    <w:p w14:paraId="370B1F08" w14:textId="77777777" w:rsidR="00D2164C" w:rsidRPr="00C74EF6" w:rsidRDefault="00D2164C" w:rsidP="00C74EF6">
      <w:pPr>
        <w:numPr>
          <w:ilvl w:val="1"/>
          <w:numId w:val="10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Zhotoviteľ uvoľní pracovisko ku dňu odovzdania diela.</w:t>
      </w:r>
    </w:p>
    <w:p w14:paraId="40B23E83" w14:textId="77777777" w:rsidR="00D2164C" w:rsidRPr="00C74EF6" w:rsidRDefault="00D2164C" w:rsidP="00C74EF6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Dielo sa považuje za splnené jeho odovzdaním zhotoviteľom a prevzatím objednávateľom. Preberacieho konania sa zúčastnia splnomocnení zástupc</w:t>
      </w:r>
      <w:r w:rsidR="00467A74" w:rsidRPr="00C74EF6">
        <w:rPr>
          <w:sz w:val="22"/>
          <w:szCs w:val="22"/>
        </w:rPr>
        <w:t>ovia objednávateľa a zhotoviteľa</w:t>
      </w:r>
      <w:r w:rsidRPr="00C74EF6">
        <w:rPr>
          <w:sz w:val="22"/>
          <w:szCs w:val="22"/>
        </w:rPr>
        <w:t>.</w:t>
      </w:r>
    </w:p>
    <w:p w14:paraId="111501CF" w14:textId="77777777" w:rsidR="00D2164C" w:rsidRPr="00C74EF6" w:rsidRDefault="00D2164C" w:rsidP="00C74EF6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Objednávateľ prevezme dielo aj vtedy, ak má drobné vady alebo nedorobky, ktoré ani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v spojení s iným nebránia k užívaniu diela a neznižujú jeho hodnotu.</w:t>
      </w:r>
    </w:p>
    <w:p w14:paraId="6DF309FC" w14:textId="77777777" w:rsidR="00D2164C" w:rsidRPr="00C74EF6" w:rsidRDefault="00D2164C" w:rsidP="00C74EF6">
      <w:pPr>
        <w:spacing w:line="276" w:lineRule="auto"/>
        <w:rPr>
          <w:sz w:val="22"/>
          <w:szCs w:val="22"/>
        </w:rPr>
      </w:pPr>
    </w:p>
    <w:p w14:paraId="1FD2F3B2" w14:textId="77777777" w:rsidR="00D2164C" w:rsidRPr="00C74EF6" w:rsidRDefault="00D2164C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IX. Zmluvné sankcie</w:t>
      </w:r>
    </w:p>
    <w:p w14:paraId="5BF7B016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Zmluvné strany sa dohodli na týchto zmluvných sankciách:</w:t>
      </w:r>
    </w:p>
    <w:p w14:paraId="482B324E" w14:textId="77777777" w:rsidR="00947CF9" w:rsidRPr="00C74EF6" w:rsidRDefault="00947CF9" w:rsidP="00C74EF6">
      <w:pPr>
        <w:numPr>
          <w:ilvl w:val="1"/>
          <w:numId w:val="11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uhradí objednávateľovi zmluvnú pokutu vo výške 0,05% z ceny predmetu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tejto zmluvy za každý deň omeškania s odovzdaním predmetu tejto zmluvy.</w:t>
      </w:r>
    </w:p>
    <w:p w14:paraId="3C35ACE8" w14:textId="77777777" w:rsidR="00947CF9" w:rsidRPr="00C74EF6" w:rsidRDefault="00947CF9" w:rsidP="00C74EF6">
      <w:pPr>
        <w:numPr>
          <w:ilvl w:val="1"/>
          <w:numId w:val="11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Objednávateľ uhradí zhotoviteľovi úroky z omeškania vo výške 0,05% z</w:t>
      </w:r>
      <w:r w:rsidR="00DA6105" w:rsidRPr="00C74EF6">
        <w:rPr>
          <w:sz w:val="22"/>
          <w:szCs w:val="22"/>
        </w:rPr>
        <w:t> </w:t>
      </w:r>
      <w:r w:rsidRPr="00C74EF6">
        <w:rPr>
          <w:sz w:val="22"/>
          <w:szCs w:val="22"/>
        </w:rPr>
        <w:t>nezaplatenej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fakturovanej ceny za každý deň omeškania s platením faktúry.</w:t>
      </w:r>
    </w:p>
    <w:p w14:paraId="72372090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</w:p>
    <w:p w14:paraId="47E91DD0" w14:textId="77777777" w:rsidR="00947CF9" w:rsidRPr="00C74EF6" w:rsidRDefault="00947CF9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X. Vyššia moc</w:t>
      </w:r>
    </w:p>
    <w:p w14:paraId="34D8E7A5" w14:textId="77777777" w:rsidR="00947CF9" w:rsidRPr="00C74EF6" w:rsidRDefault="00947CF9" w:rsidP="00C74EF6">
      <w:pPr>
        <w:numPr>
          <w:ilvl w:val="1"/>
          <w:numId w:val="12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Za vyššiu moc sa považujú prípady, ktoré nie sú závislé ani ich nemôžu ovplyvniť zmluvné strany, napr. živelné pohromy, vojna a pod.</w:t>
      </w:r>
    </w:p>
    <w:p w14:paraId="003B74BF" w14:textId="77777777" w:rsidR="00947CF9" w:rsidRPr="00C74EF6" w:rsidRDefault="00947CF9" w:rsidP="00C74EF6">
      <w:pPr>
        <w:numPr>
          <w:ilvl w:val="1"/>
          <w:numId w:val="12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Na účely tejto zmluvy sa za okolnosti vylučujúce zodpovednosť prijíma právna úprava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podľa § 374 Obchodného zákonníka.</w:t>
      </w:r>
    </w:p>
    <w:p w14:paraId="03FA61A9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</w:p>
    <w:p w14:paraId="3781528F" w14:textId="77777777" w:rsidR="00947CF9" w:rsidRPr="00C74EF6" w:rsidRDefault="00947CF9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XI. Ostatné ustanovenia</w:t>
      </w:r>
    </w:p>
    <w:p w14:paraId="47DFE9C3" w14:textId="77777777" w:rsidR="00947CF9" w:rsidRPr="00C74EF6" w:rsidRDefault="00947CF9" w:rsidP="00C74EF6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sa zaväzuje dodržiavať všeobecne záväzné predpisy, platné technické normy, špecifikácie dodané objednávateľom a podmienky tejto zmluvy.</w:t>
      </w:r>
    </w:p>
    <w:p w14:paraId="7417A7CB" w14:textId="77777777" w:rsidR="00947CF9" w:rsidRPr="00C74EF6" w:rsidRDefault="00947CF9" w:rsidP="00C74EF6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vyhlasuje, že má oprávnenie na vykonávanie činnosti v rozsahu č. III. tejto zmluvy.</w:t>
      </w:r>
    </w:p>
    <w:p w14:paraId="3F3DE001" w14:textId="77777777" w:rsidR="00112755" w:rsidRDefault="00947CF9" w:rsidP="00112755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Zmluvné strany sa dohodli, že porušenie zmluvných povinností dohodnutých v tejto zmluve zakladá oprávnenie odstúpiť od zmluvy tej strane, ktorá je porušením povinností dotknutá. Spôsob odstúpenia od zmluvy sa riadi ustanoveniami Obchodného zákonníka a je možné ho vykonať do 14 dní od času, kedy sa strana, ktorá chce právo odstúpenia uplatniť o podstatnom porušení tejto zmluvy dozvedela. Túto zmluvu je možné zrušiť iba písomnou formou.</w:t>
      </w:r>
    </w:p>
    <w:p w14:paraId="119FC14A" w14:textId="41ADAFCB" w:rsidR="00112755" w:rsidRPr="00112755" w:rsidRDefault="00112755" w:rsidP="00112755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112755">
        <w:rPr>
          <w:sz w:val="22"/>
          <w:szCs w:val="22"/>
        </w:rPr>
        <w:t xml:space="preserve">Zhotoviteľ sa zaväzuje strpieť výkon kontroly/auditu súvisiaceho s dodávanými prácami kedykoľvek počas platnosti a účinnosti Zmluvy o poskytnutí nenávratného finančného príspevku medzi príslušným riadiacim orgánom a objednávateľom a to oprávnenými osobami, najmä: </w:t>
      </w:r>
    </w:p>
    <w:p w14:paraId="38C6FED0" w14:textId="19598BD9" w:rsidR="00112755" w:rsidRPr="00112755" w:rsidRDefault="00112755" w:rsidP="00112755">
      <w:pPr>
        <w:spacing w:line="276" w:lineRule="auto"/>
        <w:ind w:left="567"/>
        <w:rPr>
          <w:sz w:val="22"/>
          <w:szCs w:val="22"/>
        </w:rPr>
      </w:pPr>
      <w:r w:rsidRPr="00112755">
        <w:rPr>
          <w:sz w:val="22"/>
          <w:szCs w:val="22"/>
        </w:rPr>
        <w:t xml:space="preserve">a) Poskytovateľ a ním poverené osoby, </w:t>
      </w:r>
    </w:p>
    <w:p w14:paraId="452A3D9D" w14:textId="77777777" w:rsidR="00112755" w:rsidRPr="00112755" w:rsidRDefault="00112755" w:rsidP="00112755">
      <w:pPr>
        <w:spacing w:line="276" w:lineRule="auto"/>
        <w:ind w:left="567"/>
        <w:rPr>
          <w:sz w:val="22"/>
          <w:szCs w:val="22"/>
        </w:rPr>
      </w:pPr>
      <w:r w:rsidRPr="00112755">
        <w:rPr>
          <w:sz w:val="22"/>
          <w:szCs w:val="22"/>
        </w:rPr>
        <w:t xml:space="preserve">b) Útvar vnútorného auditu Riadiaceho orgánu alebo Sprostredkovateľského orgánu a nimi poverené osoby, </w:t>
      </w:r>
    </w:p>
    <w:p w14:paraId="008A97E4" w14:textId="77777777" w:rsidR="00112755" w:rsidRPr="00112755" w:rsidRDefault="00112755" w:rsidP="00112755">
      <w:pPr>
        <w:spacing w:line="276" w:lineRule="auto"/>
        <w:ind w:left="567"/>
        <w:rPr>
          <w:sz w:val="22"/>
          <w:szCs w:val="22"/>
        </w:rPr>
      </w:pPr>
      <w:r w:rsidRPr="00112755">
        <w:rPr>
          <w:sz w:val="22"/>
          <w:szCs w:val="22"/>
        </w:rPr>
        <w:t xml:space="preserve">c) Najvyšší kontrolný́ úrad SR, Úrad vládneho auditu, Certifikačný́ orgán a nimi poverené osoby, </w:t>
      </w:r>
    </w:p>
    <w:p w14:paraId="5FF1AFDC" w14:textId="77777777" w:rsidR="00112755" w:rsidRPr="00112755" w:rsidRDefault="00112755" w:rsidP="00112755">
      <w:pPr>
        <w:spacing w:line="276" w:lineRule="auto"/>
        <w:ind w:left="567"/>
        <w:rPr>
          <w:sz w:val="22"/>
          <w:szCs w:val="22"/>
        </w:rPr>
      </w:pPr>
      <w:r w:rsidRPr="00112755">
        <w:rPr>
          <w:sz w:val="22"/>
          <w:szCs w:val="22"/>
        </w:rPr>
        <w:t xml:space="preserve">d) Orgán auditu, jeho spolupracujúce orgány a osoby poverené na výkon kontroly/auditu, </w:t>
      </w:r>
    </w:p>
    <w:p w14:paraId="55F4874E" w14:textId="77777777" w:rsidR="00112755" w:rsidRPr="00112755" w:rsidRDefault="00112755" w:rsidP="00112755">
      <w:pPr>
        <w:spacing w:line="276" w:lineRule="auto"/>
        <w:ind w:left="567"/>
        <w:rPr>
          <w:sz w:val="22"/>
          <w:szCs w:val="22"/>
        </w:rPr>
      </w:pPr>
      <w:r w:rsidRPr="00112755">
        <w:rPr>
          <w:sz w:val="22"/>
          <w:szCs w:val="22"/>
        </w:rPr>
        <w:t xml:space="preserve">e) Splnomocnení zástupcovia Európskej Komisie a Európskeho dvora audítorov, </w:t>
      </w:r>
    </w:p>
    <w:p w14:paraId="736116C0" w14:textId="0A4C5AD1" w:rsidR="00947CF9" w:rsidRDefault="00112755" w:rsidP="00112755">
      <w:pPr>
        <w:spacing w:line="276" w:lineRule="auto"/>
        <w:ind w:left="567"/>
        <w:rPr>
          <w:sz w:val="22"/>
          <w:szCs w:val="22"/>
        </w:rPr>
      </w:pPr>
      <w:r w:rsidRPr="00112755">
        <w:rPr>
          <w:sz w:val="22"/>
          <w:szCs w:val="22"/>
        </w:rPr>
        <w:t>f) Orgán zabezpečujúci ochranu finančných záujmov EÚ.</w:t>
      </w:r>
    </w:p>
    <w:p w14:paraId="2E44CCDF" w14:textId="77777777" w:rsidR="00112755" w:rsidRPr="00C74EF6" w:rsidRDefault="00112755" w:rsidP="00112755">
      <w:pPr>
        <w:spacing w:line="276" w:lineRule="auto"/>
        <w:ind w:left="567"/>
        <w:rPr>
          <w:sz w:val="22"/>
          <w:szCs w:val="22"/>
        </w:rPr>
      </w:pPr>
    </w:p>
    <w:p w14:paraId="6EB2BF4E" w14:textId="77777777" w:rsidR="00947CF9" w:rsidRPr="00C74EF6" w:rsidRDefault="00947CF9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XII. Záverečné ustanovenia</w:t>
      </w:r>
    </w:p>
    <w:p w14:paraId="7CDCC62C" w14:textId="77777777" w:rsidR="00947CF9" w:rsidRPr="00C74EF6" w:rsidRDefault="00947CF9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Zmeny alebo doplnky tejto zmluvy je možné robiť len dodatkami k zmluve.</w:t>
      </w:r>
    </w:p>
    <w:p w14:paraId="3CAB8C8E" w14:textId="77777777" w:rsidR="00947CF9" w:rsidRPr="00C74EF6" w:rsidRDefault="00947CF9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Právne vzťahy touto zmluvou neupravené sa riadia príslušnými ustanoveniami Ob. Zák..</w:t>
      </w:r>
    </w:p>
    <w:p w14:paraId="1C3C061F" w14:textId="77777777" w:rsidR="00947CF9" w:rsidRPr="00C74EF6" w:rsidRDefault="00947CF9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Zmluva je vyhotovená v </w:t>
      </w:r>
      <w:r w:rsidR="00D534A6" w:rsidRPr="00C74EF6">
        <w:rPr>
          <w:sz w:val="22"/>
          <w:szCs w:val="22"/>
        </w:rPr>
        <w:t>3 exemplároch</w:t>
      </w:r>
      <w:r w:rsidRPr="00C74EF6">
        <w:rPr>
          <w:sz w:val="22"/>
          <w:szCs w:val="22"/>
        </w:rPr>
        <w:t>, z </w:t>
      </w:r>
      <w:r w:rsidR="00D534A6" w:rsidRPr="00C74EF6">
        <w:rPr>
          <w:sz w:val="22"/>
          <w:szCs w:val="22"/>
        </w:rPr>
        <w:t>toho</w:t>
      </w:r>
      <w:r w:rsidRPr="00C74EF6">
        <w:rPr>
          <w:sz w:val="22"/>
          <w:szCs w:val="22"/>
        </w:rPr>
        <w:t xml:space="preserve"> </w:t>
      </w:r>
      <w:r w:rsidR="00D534A6" w:rsidRPr="00C74EF6">
        <w:rPr>
          <w:sz w:val="22"/>
          <w:szCs w:val="22"/>
        </w:rPr>
        <w:t>dve vyhotovenia pre objednávateľa a jedno vyhotovenie pre zhotoviteľa.</w:t>
      </w:r>
    </w:p>
    <w:p w14:paraId="45C38145" w14:textId="77777777" w:rsidR="00CE5F9A" w:rsidRPr="00C74EF6" w:rsidRDefault="00CE5F9A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Účastníci zmluvy prehlasujú, že si zmluvu riadne prečítali, jej obsahu porozumeli a na znak súhlasu ju vlastnoručne a dobrovoľne podpísali.</w:t>
      </w:r>
    </w:p>
    <w:p w14:paraId="31FFA944" w14:textId="03603A83" w:rsidR="00FA30CB" w:rsidRPr="00FA30CB" w:rsidRDefault="00FA30CB" w:rsidP="00FA30CB">
      <w:pPr>
        <w:pStyle w:val="Odsekzoznamu"/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FA30CB">
        <w:rPr>
          <w:sz w:val="22"/>
          <w:szCs w:val="22"/>
        </w:rPr>
        <w:t xml:space="preserve">Táto Zmluva nadobúda platnosť dňom jej podpisu obidvoma zmluvnými stranami a účinnosť po splnení všetkých  nasledovných podmienok: </w:t>
      </w:r>
    </w:p>
    <w:p w14:paraId="380D64D4" w14:textId="77777777" w:rsidR="00FA30CB" w:rsidRPr="00FA30CB" w:rsidRDefault="00FA30CB" w:rsidP="00FA30CB">
      <w:pPr>
        <w:pStyle w:val="Odsekzoznamu"/>
        <w:spacing w:line="276" w:lineRule="auto"/>
        <w:ind w:left="540"/>
        <w:jc w:val="both"/>
        <w:rPr>
          <w:sz w:val="22"/>
          <w:szCs w:val="22"/>
        </w:rPr>
      </w:pPr>
      <w:r w:rsidRPr="00FA30CB">
        <w:rPr>
          <w:sz w:val="22"/>
          <w:szCs w:val="22"/>
        </w:rPr>
        <w:t>- zverejnenie zmluvy v súlade s § 47a ods. 1 Občianskeho zákonníka,</w:t>
      </w:r>
    </w:p>
    <w:p w14:paraId="218457A5" w14:textId="430E0825" w:rsidR="00FA30CB" w:rsidRDefault="00FA30CB" w:rsidP="00FA30CB">
      <w:pPr>
        <w:pStyle w:val="Odsekzoznamu"/>
        <w:spacing w:line="276" w:lineRule="auto"/>
        <w:ind w:left="540"/>
        <w:jc w:val="both"/>
        <w:rPr>
          <w:sz w:val="22"/>
          <w:szCs w:val="22"/>
        </w:rPr>
      </w:pPr>
      <w:r w:rsidRPr="00FA30CB">
        <w:rPr>
          <w:sz w:val="22"/>
          <w:szCs w:val="22"/>
        </w:rPr>
        <w:t>- proces tohto verejného obstarávania bude preukázateľne schválený poskytovateľom finančných prostriedkov na krytie nákladov na nadobudnutie predmetu zákazky, tzv. dňom doručenia kladnej správy z kontroly verejného obstarávania od poskytovateľa.</w:t>
      </w:r>
    </w:p>
    <w:p w14:paraId="0C5B451E" w14:textId="732546BD" w:rsidR="008A5611" w:rsidRDefault="008A5611" w:rsidP="00FA30CB">
      <w:pPr>
        <w:pStyle w:val="Odsekzoznamu"/>
        <w:spacing w:line="276" w:lineRule="auto"/>
        <w:ind w:left="540"/>
        <w:jc w:val="both"/>
        <w:rPr>
          <w:sz w:val="22"/>
          <w:szCs w:val="22"/>
        </w:rPr>
      </w:pPr>
      <w:r w:rsidRPr="008A5611">
        <w:rPr>
          <w:sz w:val="22"/>
          <w:szCs w:val="22"/>
        </w:rPr>
        <w:t>Všetky podmienky musia byť splnené súčasne, pričom rozhodujúci moment pre nadobudnutie účinnosti zmluvy je splnenie podmienky, ktorá bude naplnená ako posledná v poradí.</w:t>
      </w:r>
    </w:p>
    <w:p w14:paraId="3CC1AE40" w14:textId="317CF308" w:rsidR="00CE5F9A" w:rsidRPr="00C74EF6" w:rsidRDefault="00CE5F9A" w:rsidP="00FA30CB">
      <w:pPr>
        <w:pStyle w:val="Odsekzoznamu"/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Neoddeliteľnou súčasťou zmluvy sú prílohy:</w:t>
      </w:r>
    </w:p>
    <w:p w14:paraId="6D46A67D" w14:textId="77777777" w:rsidR="00CE5F9A" w:rsidRPr="00C74EF6" w:rsidRDefault="00CE5F9A" w:rsidP="00C74EF6">
      <w:pPr>
        <w:spacing w:line="276" w:lineRule="auto"/>
        <w:ind w:left="54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Príloha 1 : </w:t>
      </w:r>
      <w:r w:rsidR="00046CD2" w:rsidRPr="00C74EF6">
        <w:rPr>
          <w:sz w:val="22"/>
          <w:szCs w:val="22"/>
        </w:rPr>
        <w:t>Rozpočet</w:t>
      </w:r>
    </w:p>
    <w:p w14:paraId="4A6DF010" w14:textId="447FBB05" w:rsidR="00CE5F9A" w:rsidRPr="00C74EF6" w:rsidRDefault="00CE5F9A" w:rsidP="00C74EF6">
      <w:pPr>
        <w:spacing w:line="276" w:lineRule="auto"/>
        <w:rPr>
          <w:sz w:val="22"/>
          <w:szCs w:val="22"/>
        </w:rPr>
      </w:pPr>
    </w:p>
    <w:p w14:paraId="6517EA30" w14:textId="618010CC" w:rsidR="005E35B3" w:rsidRPr="00C74EF6" w:rsidRDefault="005E35B3" w:rsidP="00C74EF6">
      <w:pPr>
        <w:spacing w:line="276" w:lineRule="auto"/>
        <w:rPr>
          <w:sz w:val="22"/>
          <w:szCs w:val="22"/>
        </w:rPr>
      </w:pPr>
    </w:p>
    <w:p w14:paraId="09114864" w14:textId="77777777" w:rsidR="005E35B3" w:rsidRPr="00C74EF6" w:rsidRDefault="005E35B3" w:rsidP="00C74EF6">
      <w:pPr>
        <w:spacing w:line="276" w:lineRule="auto"/>
        <w:rPr>
          <w:sz w:val="22"/>
          <w:szCs w:val="22"/>
        </w:rPr>
      </w:pPr>
    </w:p>
    <w:p w14:paraId="769F69F4" w14:textId="25AF7C81" w:rsidR="00CE5F9A" w:rsidRPr="00C74EF6" w:rsidRDefault="00817BBF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V </w:t>
      </w:r>
      <w:r w:rsidR="00316653" w:rsidRPr="00C74EF6">
        <w:rPr>
          <w:sz w:val="22"/>
          <w:szCs w:val="22"/>
        </w:rPr>
        <w:t>..........</w:t>
      </w:r>
      <w:r w:rsidR="00F86940">
        <w:rPr>
          <w:sz w:val="22"/>
          <w:szCs w:val="22"/>
        </w:rPr>
        <w:t>...</w:t>
      </w:r>
      <w:r w:rsidR="00316653" w:rsidRPr="00C74EF6">
        <w:rPr>
          <w:sz w:val="22"/>
          <w:szCs w:val="22"/>
        </w:rPr>
        <w:t>.............</w:t>
      </w:r>
      <w:r w:rsidR="00CE5F9A" w:rsidRPr="00C74EF6">
        <w:rPr>
          <w:sz w:val="22"/>
          <w:szCs w:val="22"/>
        </w:rPr>
        <w:t xml:space="preserve"> dňa</w:t>
      </w:r>
      <w:r w:rsidRPr="00C74EF6">
        <w:rPr>
          <w:sz w:val="22"/>
          <w:szCs w:val="22"/>
        </w:rPr>
        <w:t xml:space="preserve"> ....................                                </w:t>
      </w:r>
      <w:r w:rsidR="00F86940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 xml:space="preserve"> </w:t>
      </w:r>
      <w:r w:rsidR="008A5611">
        <w:rPr>
          <w:sz w:val="22"/>
          <w:szCs w:val="22"/>
        </w:rPr>
        <w:tab/>
      </w:r>
      <w:r w:rsidRPr="00C74EF6">
        <w:rPr>
          <w:sz w:val="22"/>
          <w:szCs w:val="22"/>
        </w:rPr>
        <w:t>V </w:t>
      </w:r>
      <w:r w:rsidR="00316653" w:rsidRPr="00C74EF6">
        <w:rPr>
          <w:sz w:val="22"/>
          <w:szCs w:val="22"/>
        </w:rPr>
        <w:t>...........</w:t>
      </w:r>
      <w:r w:rsidR="008A5611">
        <w:rPr>
          <w:sz w:val="22"/>
          <w:szCs w:val="22"/>
        </w:rPr>
        <w:t>...</w:t>
      </w:r>
      <w:r w:rsidR="00316653" w:rsidRPr="00C74EF6">
        <w:rPr>
          <w:sz w:val="22"/>
          <w:szCs w:val="22"/>
        </w:rPr>
        <w:t>....</w:t>
      </w:r>
      <w:r w:rsidR="00F86940">
        <w:rPr>
          <w:sz w:val="22"/>
          <w:szCs w:val="22"/>
        </w:rPr>
        <w:t>...</w:t>
      </w:r>
      <w:r w:rsidR="00316653" w:rsidRPr="00C74EF6">
        <w:rPr>
          <w:sz w:val="22"/>
          <w:szCs w:val="22"/>
        </w:rPr>
        <w:t xml:space="preserve">........ </w:t>
      </w:r>
      <w:r w:rsidRPr="00C74EF6">
        <w:rPr>
          <w:sz w:val="22"/>
          <w:szCs w:val="22"/>
        </w:rPr>
        <w:t>dňa</w:t>
      </w:r>
      <w:r w:rsidR="00316653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...................</w:t>
      </w:r>
      <w:r w:rsidR="00EB3BE5" w:rsidRPr="00C74EF6">
        <w:rPr>
          <w:sz w:val="22"/>
          <w:szCs w:val="22"/>
        </w:rPr>
        <w:t xml:space="preserve"> </w:t>
      </w:r>
    </w:p>
    <w:p w14:paraId="5CB0B52B" w14:textId="0A68FA11" w:rsidR="00CE5F9A" w:rsidRPr="00C74EF6" w:rsidRDefault="00CE5F9A" w:rsidP="00C74EF6">
      <w:pPr>
        <w:spacing w:line="276" w:lineRule="auto"/>
        <w:rPr>
          <w:sz w:val="22"/>
          <w:szCs w:val="22"/>
        </w:rPr>
      </w:pPr>
    </w:p>
    <w:p w14:paraId="02231275" w14:textId="6828A16C" w:rsidR="00CE5F9A" w:rsidRDefault="00CE5F9A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 xml:space="preserve">Za </w:t>
      </w:r>
      <w:r w:rsidR="00424768" w:rsidRPr="00C74EF6">
        <w:rPr>
          <w:sz w:val="22"/>
          <w:szCs w:val="22"/>
        </w:rPr>
        <w:t>o</w:t>
      </w:r>
      <w:r w:rsidRPr="00C74EF6">
        <w:rPr>
          <w:sz w:val="22"/>
          <w:szCs w:val="22"/>
        </w:rPr>
        <w:t xml:space="preserve">bjednávateľa                                                                </w:t>
      </w:r>
      <w:r w:rsidR="008A5611">
        <w:rPr>
          <w:sz w:val="22"/>
          <w:szCs w:val="22"/>
        </w:rPr>
        <w:tab/>
      </w:r>
      <w:r w:rsidRPr="00C74EF6">
        <w:rPr>
          <w:sz w:val="22"/>
          <w:szCs w:val="22"/>
        </w:rPr>
        <w:t>Za zhotoviteľa</w:t>
      </w:r>
    </w:p>
    <w:p w14:paraId="07A61A7A" w14:textId="77777777" w:rsidR="008A5611" w:rsidRDefault="008A5611" w:rsidP="00C74EF6">
      <w:pPr>
        <w:spacing w:line="276" w:lineRule="auto"/>
        <w:rPr>
          <w:bCs/>
          <w:sz w:val="22"/>
          <w:szCs w:val="22"/>
        </w:rPr>
      </w:pPr>
    </w:p>
    <w:p w14:paraId="18A10D65" w14:textId="758B9708" w:rsidR="008A5611" w:rsidRDefault="008A5611" w:rsidP="00C74EF6">
      <w:pPr>
        <w:spacing w:line="276" w:lineRule="auto"/>
        <w:rPr>
          <w:bCs/>
          <w:sz w:val="22"/>
          <w:szCs w:val="22"/>
        </w:rPr>
      </w:pPr>
    </w:p>
    <w:p w14:paraId="072E08B8" w14:textId="77777777" w:rsidR="008A5611" w:rsidRDefault="008A5611" w:rsidP="00C74EF6">
      <w:pPr>
        <w:spacing w:line="276" w:lineRule="auto"/>
        <w:rPr>
          <w:bCs/>
          <w:sz w:val="22"/>
          <w:szCs w:val="22"/>
        </w:rPr>
      </w:pPr>
    </w:p>
    <w:p w14:paraId="1316F25F" w14:textId="664D4D1A" w:rsidR="008A5611" w:rsidRDefault="008A5611" w:rsidP="00C74EF6">
      <w:pPr>
        <w:spacing w:line="276" w:lineRule="auto"/>
        <w:rPr>
          <w:bCs/>
          <w:sz w:val="22"/>
          <w:szCs w:val="22"/>
        </w:rPr>
      </w:pPr>
      <w:r w:rsidRPr="008A5611">
        <w:rPr>
          <w:bCs/>
          <w:sz w:val="22"/>
          <w:szCs w:val="22"/>
        </w:rPr>
        <w:t xml:space="preserve">Mgr. Peter </w:t>
      </w:r>
      <w:proofErr w:type="spellStart"/>
      <w:r w:rsidRPr="008A5611">
        <w:rPr>
          <w:bCs/>
          <w:sz w:val="22"/>
          <w:szCs w:val="22"/>
        </w:rPr>
        <w:t>Klimčík</w:t>
      </w:r>
      <w:proofErr w:type="spellEnd"/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proofErr w:type="spellStart"/>
      <w:r w:rsidRPr="008A5611">
        <w:rPr>
          <w:bCs/>
          <w:color w:val="FF0000"/>
          <w:sz w:val="22"/>
          <w:szCs w:val="22"/>
        </w:rPr>
        <w:t>xxxxxxxxxxxxxxxxxxx</w:t>
      </w:r>
      <w:proofErr w:type="spellEnd"/>
    </w:p>
    <w:p w14:paraId="2BF15ED7" w14:textId="5F5667E2" w:rsidR="008A5611" w:rsidRPr="00C74EF6" w:rsidRDefault="008A5611" w:rsidP="00C74EF6">
      <w:pPr>
        <w:spacing w:line="276" w:lineRule="auto"/>
        <w:rPr>
          <w:sz w:val="22"/>
          <w:szCs w:val="22"/>
        </w:rPr>
      </w:pPr>
      <w:r>
        <w:rPr>
          <w:bCs/>
          <w:sz w:val="22"/>
          <w:szCs w:val="22"/>
        </w:rPr>
        <w:t>Starosta obce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Konateľ spoločnosti</w:t>
      </w:r>
    </w:p>
    <w:sectPr w:rsidR="008A5611" w:rsidRPr="00C74EF6" w:rsidSect="00ED20A2">
      <w:footerReference w:type="default" r:id="rId7"/>
      <w:pgSz w:w="11906" w:h="16838"/>
      <w:pgMar w:top="851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0A88D" w14:textId="77777777" w:rsidR="0099476E" w:rsidRDefault="0099476E" w:rsidP="00ED20A2">
      <w:r>
        <w:separator/>
      </w:r>
    </w:p>
  </w:endnote>
  <w:endnote w:type="continuationSeparator" w:id="0">
    <w:p w14:paraId="6BEAFF92" w14:textId="77777777" w:rsidR="0099476E" w:rsidRDefault="0099476E" w:rsidP="00ED2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05971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185A45" w14:textId="3318BCDD" w:rsidR="00ED20A2" w:rsidRDefault="00ED20A2">
        <w:pPr>
          <w:pStyle w:val="Pt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8B6783" w14:textId="77777777" w:rsidR="00ED20A2" w:rsidRDefault="00ED20A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94FA3" w14:textId="77777777" w:rsidR="0099476E" w:rsidRDefault="0099476E" w:rsidP="00ED20A2">
      <w:r>
        <w:separator/>
      </w:r>
    </w:p>
  </w:footnote>
  <w:footnote w:type="continuationSeparator" w:id="0">
    <w:p w14:paraId="2C21BEC6" w14:textId="77777777" w:rsidR="0099476E" w:rsidRDefault="0099476E" w:rsidP="00ED20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74E50"/>
    <w:multiLevelType w:val="hybridMultilevel"/>
    <w:tmpl w:val="DFB22C4C"/>
    <w:lvl w:ilvl="0" w:tplc="AE7C784E">
      <w:start w:val="5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5302017"/>
    <w:multiLevelType w:val="multilevel"/>
    <w:tmpl w:val="B2E0D0E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A55C84"/>
    <w:multiLevelType w:val="multilevel"/>
    <w:tmpl w:val="FC029E3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94F2778"/>
    <w:multiLevelType w:val="multilevel"/>
    <w:tmpl w:val="DD56BA9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7434FC2"/>
    <w:multiLevelType w:val="multilevel"/>
    <w:tmpl w:val="F2507A06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917549C"/>
    <w:multiLevelType w:val="multilevel"/>
    <w:tmpl w:val="3D7E5A1A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BE0215A"/>
    <w:multiLevelType w:val="multilevel"/>
    <w:tmpl w:val="43D47130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5D81380"/>
    <w:multiLevelType w:val="multilevel"/>
    <w:tmpl w:val="72C2D8B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77F7687"/>
    <w:multiLevelType w:val="multilevel"/>
    <w:tmpl w:val="B3E61E7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24541CA"/>
    <w:multiLevelType w:val="multilevel"/>
    <w:tmpl w:val="2786C6E8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7253827"/>
    <w:multiLevelType w:val="multilevel"/>
    <w:tmpl w:val="D62E5F50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9983BBC"/>
    <w:multiLevelType w:val="multilevel"/>
    <w:tmpl w:val="B546E88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B5A2CFE"/>
    <w:multiLevelType w:val="multilevel"/>
    <w:tmpl w:val="4A0E702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0D43925"/>
    <w:multiLevelType w:val="multilevel"/>
    <w:tmpl w:val="DB3AF15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639924567">
    <w:abstractNumId w:val="3"/>
  </w:num>
  <w:num w:numId="2" w16cid:durableId="309284999">
    <w:abstractNumId w:val="12"/>
  </w:num>
  <w:num w:numId="3" w16cid:durableId="649942973">
    <w:abstractNumId w:val="13"/>
  </w:num>
  <w:num w:numId="4" w16cid:durableId="1433278541">
    <w:abstractNumId w:val="8"/>
  </w:num>
  <w:num w:numId="5" w16cid:durableId="924722586">
    <w:abstractNumId w:val="6"/>
  </w:num>
  <w:num w:numId="6" w16cid:durableId="1191411353">
    <w:abstractNumId w:val="11"/>
  </w:num>
  <w:num w:numId="7" w16cid:durableId="109709967">
    <w:abstractNumId w:val="0"/>
  </w:num>
  <w:num w:numId="8" w16cid:durableId="1894849051">
    <w:abstractNumId w:val="9"/>
  </w:num>
  <w:num w:numId="9" w16cid:durableId="551044259">
    <w:abstractNumId w:val="4"/>
  </w:num>
  <w:num w:numId="10" w16cid:durableId="1067874134">
    <w:abstractNumId w:val="1"/>
  </w:num>
  <w:num w:numId="11" w16cid:durableId="1722905013">
    <w:abstractNumId w:val="5"/>
  </w:num>
  <w:num w:numId="12" w16cid:durableId="776874709">
    <w:abstractNumId w:val="2"/>
  </w:num>
  <w:num w:numId="13" w16cid:durableId="460615447">
    <w:abstractNumId w:val="7"/>
  </w:num>
  <w:num w:numId="14" w16cid:durableId="11012939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780"/>
    <w:rsid w:val="00046CD2"/>
    <w:rsid w:val="000F074E"/>
    <w:rsid w:val="000F6EE6"/>
    <w:rsid w:val="001027FE"/>
    <w:rsid w:val="00112755"/>
    <w:rsid w:val="0013469D"/>
    <w:rsid w:val="00171DA5"/>
    <w:rsid w:val="001779A2"/>
    <w:rsid w:val="0018653C"/>
    <w:rsid w:val="001B2F46"/>
    <w:rsid w:val="00201A92"/>
    <w:rsid w:val="0024764F"/>
    <w:rsid w:val="002C47D7"/>
    <w:rsid w:val="002C7EF4"/>
    <w:rsid w:val="00316653"/>
    <w:rsid w:val="003504E6"/>
    <w:rsid w:val="003D5B26"/>
    <w:rsid w:val="003D7FB8"/>
    <w:rsid w:val="00404B0B"/>
    <w:rsid w:val="00413FF8"/>
    <w:rsid w:val="004211CE"/>
    <w:rsid w:val="00424768"/>
    <w:rsid w:val="0043562B"/>
    <w:rsid w:val="00437CAA"/>
    <w:rsid w:val="00446369"/>
    <w:rsid w:val="00461FD0"/>
    <w:rsid w:val="00467A74"/>
    <w:rsid w:val="00484C3B"/>
    <w:rsid w:val="004B553C"/>
    <w:rsid w:val="004C48EB"/>
    <w:rsid w:val="004E0562"/>
    <w:rsid w:val="004F1890"/>
    <w:rsid w:val="00531C5B"/>
    <w:rsid w:val="0053358D"/>
    <w:rsid w:val="005348C4"/>
    <w:rsid w:val="00571CF6"/>
    <w:rsid w:val="00582986"/>
    <w:rsid w:val="005A07B4"/>
    <w:rsid w:val="005B7DC7"/>
    <w:rsid w:val="005C325B"/>
    <w:rsid w:val="005C5C9B"/>
    <w:rsid w:val="005D2DCF"/>
    <w:rsid w:val="005E35B3"/>
    <w:rsid w:val="005E3AAF"/>
    <w:rsid w:val="005E7D9E"/>
    <w:rsid w:val="006328AA"/>
    <w:rsid w:val="00645CC9"/>
    <w:rsid w:val="0066688E"/>
    <w:rsid w:val="00670AC0"/>
    <w:rsid w:val="00692965"/>
    <w:rsid w:val="00693DCD"/>
    <w:rsid w:val="006A5D07"/>
    <w:rsid w:val="006D4712"/>
    <w:rsid w:val="006F2F6D"/>
    <w:rsid w:val="006F7CBA"/>
    <w:rsid w:val="00743561"/>
    <w:rsid w:val="00757E83"/>
    <w:rsid w:val="0076009F"/>
    <w:rsid w:val="0076382A"/>
    <w:rsid w:val="00772480"/>
    <w:rsid w:val="00774600"/>
    <w:rsid w:val="007D588A"/>
    <w:rsid w:val="00817BBF"/>
    <w:rsid w:val="008252AB"/>
    <w:rsid w:val="00832CCC"/>
    <w:rsid w:val="00854071"/>
    <w:rsid w:val="008A5611"/>
    <w:rsid w:val="008E7904"/>
    <w:rsid w:val="008F31CC"/>
    <w:rsid w:val="008F6B18"/>
    <w:rsid w:val="009006C4"/>
    <w:rsid w:val="009107CC"/>
    <w:rsid w:val="0092008B"/>
    <w:rsid w:val="009423FB"/>
    <w:rsid w:val="00947CF9"/>
    <w:rsid w:val="009503E0"/>
    <w:rsid w:val="0096531E"/>
    <w:rsid w:val="0099476E"/>
    <w:rsid w:val="009C33B6"/>
    <w:rsid w:val="009E01F8"/>
    <w:rsid w:val="009E024A"/>
    <w:rsid w:val="009E2128"/>
    <w:rsid w:val="009E7491"/>
    <w:rsid w:val="00A7790E"/>
    <w:rsid w:val="00A94C5E"/>
    <w:rsid w:val="00AD619B"/>
    <w:rsid w:val="00AE61C7"/>
    <w:rsid w:val="00B00C78"/>
    <w:rsid w:val="00B02CA7"/>
    <w:rsid w:val="00B038A7"/>
    <w:rsid w:val="00B1068E"/>
    <w:rsid w:val="00B53AD0"/>
    <w:rsid w:val="00B93780"/>
    <w:rsid w:val="00BA093B"/>
    <w:rsid w:val="00BA7BA7"/>
    <w:rsid w:val="00BF6B7C"/>
    <w:rsid w:val="00BF6DB5"/>
    <w:rsid w:val="00C06664"/>
    <w:rsid w:val="00C34992"/>
    <w:rsid w:val="00C62869"/>
    <w:rsid w:val="00C74EF6"/>
    <w:rsid w:val="00CA0061"/>
    <w:rsid w:val="00CD0BB6"/>
    <w:rsid w:val="00CD1ABE"/>
    <w:rsid w:val="00CE5F9A"/>
    <w:rsid w:val="00D2164C"/>
    <w:rsid w:val="00D534A6"/>
    <w:rsid w:val="00D61407"/>
    <w:rsid w:val="00D66B8B"/>
    <w:rsid w:val="00DA150D"/>
    <w:rsid w:val="00DA6105"/>
    <w:rsid w:val="00DE48BE"/>
    <w:rsid w:val="00E319ED"/>
    <w:rsid w:val="00E71DFB"/>
    <w:rsid w:val="00E73394"/>
    <w:rsid w:val="00E75399"/>
    <w:rsid w:val="00E90C9A"/>
    <w:rsid w:val="00EB3BE5"/>
    <w:rsid w:val="00ED20A2"/>
    <w:rsid w:val="00ED2A84"/>
    <w:rsid w:val="00F669D0"/>
    <w:rsid w:val="00F86940"/>
    <w:rsid w:val="00F96E97"/>
    <w:rsid w:val="00F97C61"/>
    <w:rsid w:val="00FA30CB"/>
    <w:rsid w:val="00FB3F64"/>
    <w:rsid w:val="00FD1BDA"/>
    <w:rsid w:val="00FF4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978AC6"/>
  <w15:docId w15:val="{8506C604-6312-4D4A-A3F2-8D61F64F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B93780"/>
  </w:style>
  <w:style w:type="paragraph" w:styleId="Nadpis1">
    <w:name w:val="heading 1"/>
    <w:aliases w:val="Nadpis 1 DP"/>
    <w:basedOn w:val="Normlny"/>
    <w:next w:val="Normlny"/>
    <w:qFormat/>
    <w:rsid w:val="009E2128"/>
    <w:pPr>
      <w:keepNext/>
      <w:spacing w:before="240" w:after="60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styleId="Nadpis2">
    <w:name w:val="heading 2"/>
    <w:aliases w:val="Nadpis 2 DP"/>
    <w:basedOn w:val="Normlny"/>
    <w:next w:val="Normlny"/>
    <w:qFormat/>
    <w:rsid w:val="006668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6"/>
      <w:szCs w:val="26"/>
    </w:rPr>
  </w:style>
  <w:style w:type="paragraph" w:styleId="Nadpis3">
    <w:name w:val="heading 3"/>
    <w:basedOn w:val="Normlny"/>
    <w:next w:val="Normlny"/>
    <w:qFormat/>
    <w:rsid w:val="009E2128"/>
    <w:pPr>
      <w:keepNext/>
      <w:spacing w:before="240" w:after="60"/>
      <w:outlineLvl w:val="2"/>
    </w:pPr>
    <w:rPr>
      <w:rFonts w:ascii="Arial" w:hAnsi="Arial" w:cs="Arial"/>
      <w:b/>
      <w:bCs/>
      <w:i/>
    </w:rPr>
  </w:style>
  <w:style w:type="paragraph" w:styleId="Nadpis9">
    <w:name w:val="heading 9"/>
    <w:basedOn w:val="Normlny"/>
    <w:next w:val="Normlny"/>
    <w:qFormat/>
    <w:rsid w:val="00B93780"/>
    <w:pPr>
      <w:keepNext/>
      <w:ind w:right="-142"/>
      <w:jc w:val="center"/>
      <w:outlineLvl w:val="8"/>
    </w:pPr>
    <w:rPr>
      <w:b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rsid w:val="00B93780"/>
    <w:pPr>
      <w:ind w:right="-284"/>
    </w:pPr>
    <w:rPr>
      <w:sz w:val="24"/>
    </w:rPr>
  </w:style>
  <w:style w:type="paragraph" w:styleId="Odsekzoznamu">
    <w:name w:val="List Paragraph"/>
    <w:basedOn w:val="Normlny"/>
    <w:uiPriority w:val="34"/>
    <w:qFormat/>
    <w:rsid w:val="00E319ED"/>
    <w:pPr>
      <w:ind w:left="720"/>
      <w:contextualSpacing/>
    </w:pPr>
  </w:style>
  <w:style w:type="paragraph" w:styleId="Hlavika">
    <w:name w:val="header"/>
    <w:basedOn w:val="Normlny"/>
    <w:link w:val="HlavikaChar"/>
    <w:unhideWhenUsed/>
    <w:rsid w:val="00ED20A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D20A2"/>
  </w:style>
  <w:style w:type="paragraph" w:styleId="Pta">
    <w:name w:val="footer"/>
    <w:basedOn w:val="Normlny"/>
    <w:link w:val="PtaChar"/>
    <w:uiPriority w:val="99"/>
    <w:unhideWhenUsed/>
    <w:rsid w:val="00ED20A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D2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1508</Words>
  <Characters>8599</Characters>
  <Application>Microsoft Office Word</Application>
  <DocSecurity>0</DocSecurity>
  <Lines>71</Lines>
  <Paragraphs>20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ZMLUVA O DIELO</vt:lpstr>
    </vt:vector>
  </TitlesOfParts>
  <Company>spol</Company>
  <LinksUpToDate>false</LinksUpToDate>
  <CharactersWithSpaces>10087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ZMLUVA O DIELO</dc:title>
  <dc:creator>pc</dc:creator>
  <cp:lastModifiedBy>Dušan Hanulják</cp:lastModifiedBy>
  <cp:revision>2</cp:revision>
  <cp:lastPrinted>2015-08-10T14:42:00Z</cp:lastPrinted>
  <dcterms:created xsi:type="dcterms:W3CDTF">2023-01-26T20:19:00Z</dcterms:created>
  <dcterms:modified xsi:type="dcterms:W3CDTF">2023-01-26T20:19:00Z</dcterms:modified>
</cp:coreProperties>
</file>